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A4" w:rsidRPr="008D213C" w:rsidRDefault="00093FA4" w:rsidP="004B1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8D21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ТӨРИЙН МЭДЭЭЛЭЛ СЭТГҮҮЛД НИЙТЛЭГДСЭН </w:t>
      </w:r>
    </w:p>
    <w:p w:rsidR="00093FA4" w:rsidRPr="008D213C" w:rsidRDefault="00093FA4" w:rsidP="004B1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8D213C">
        <w:rPr>
          <w:rFonts w:ascii="Times New Roman" w:hAnsi="Times New Roman" w:cs="Times New Roman"/>
          <w:b/>
          <w:sz w:val="24"/>
          <w:szCs w:val="24"/>
          <w:lang w:val="mn-MN"/>
        </w:rPr>
        <w:t>У</w:t>
      </w:r>
      <w:r w:rsidR="00BC7A3D" w:rsidRPr="008D213C">
        <w:rPr>
          <w:rFonts w:ascii="Times New Roman" w:hAnsi="Times New Roman" w:cs="Times New Roman"/>
          <w:b/>
          <w:sz w:val="24"/>
          <w:szCs w:val="24"/>
          <w:lang w:val="mn-MN"/>
        </w:rPr>
        <w:t>ЛСЫН ИХ ХУРЛЫН ТОГТООЛЫН БҮРТГЭЛ</w:t>
      </w:r>
      <w:r w:rsidRPr="008D21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</w:p>
    <w:p w:rsidR="00093FA4" w:rsidRPr="008D213C" w:rsidRDefault="00093FA4" w:rsidP="004B1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95"/>
        <w:gridCol w:w="1562"/>
        <w:gridCol w:w="1769"/>
        <w:gridCol w:w="2003"/>
        <w:gridCol w:w="1602"/>
      </w:tblGrid>
      <w:tr w:rsidR="00093FA4" w:rsidRPr="008D213C" w:rsidTr="008133F2">
        <w:tc>
          <w:tcPr>
            <w:tcW w:w="578" w:type="dxa"/>
            <w:vAlign w:val="center"/>
          </w:tcPr>
          <w:p w:rsidR="00093FA4" w:rsidRPr="008D213C" w:rsidRDefault="00093FA4" w:rsidP="00093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2295" w:type="dxa"/>
            <w:vAlign w:val="center"/>
          </w:tcPr>
          <w:p w:rsidR="00093FA4" w:rsidRPr="008D213C" w:rsidRDefault="00BC7A3D" w:rsidP="00093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УИХ-ын</w:t>
            </w:r>
            <w:r w:rsidR="00093FA4" w:rsidRPr="008D213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тогтоолын нэр</w:t>
            </w:r>
          </w:p>
        </w:tc>
        <w:tc>
          <w:tcPr>
            <w:tcW w:w="1562" w:type="dxa"/>
            <w:vAlign w:val="center"/>
          </w:tcPr>
          <w:p w:rsidR="00093FA4" w:rsidRPr="008D213C" w:rsidRDefault="00093FA4" w:rsidP="00093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Батлагдсан огноо, дугаар</w:t>
            </w:r>
          </w:p>
        </w:tc>
        <w:tc>
          <w:tcPr>
            <w:tcW w:w="1769" w:type="dxa"/>
            <w:vAlign w:val="center"/>
          </w:tcPr>
          <w:p w:rsidR="00093FA4" w:rsidRPr="008D213C" w:rsidRDefault="00093FA4" w:rsidP="00093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Нийтлэгдсэн Төрийн мэдээллийн огноо, дугаар, хуудасны дугаар</w:t>
            </w:r>
          </w:p>
        </w:tc>
        <w:tc>
          <w:tcPr>
            <w:tcW w:w="2003" w:type="dxa"/>
            <w:vAlign w:val="center"/>
          </w:tcPr>
          <w:p w:rsidR="00093FA4" w:rsidRPr="008D213C" w:rsidRDefault="00093FA4" w:rsidP="00093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Нэмэлт өөрчлөлт орсон огноо</w:t>
            </w:r>
          </w:p>
        </w:tc>
        <w:tc>
          <w:tcPr>
            <w:tcW w:w="1602" w:type="dxa"/>
            <w:vAlign w:val="center"/>
          </w:tcPr>
          <w:p w:rsidR="00093FA4" w:rsidRPr="008D213C" w:rsidRDefault="00093FA4" w:rsidP="00093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Хаана байрлуулсан</w:t>
            </w:r>
          </w:p>
        </w:tc>
      </w:tr>
      <w:tr w:rsidR="00093FA4" w:rsidRPr="008D213C" w:rsidTr="008133F2">
        <w:trPr>
          <w:trHeight w:val="953"/>
        </w:trPr>
        <w:tc>
          <w:tcPr>
            <w:tcW w:w="578" w:type="dxa"/>
            <w:vAlign w:val="center"/>
          </w:tcPr>
          <w:p w:rsidR="00093FA4" w:rsidRPr="008D213C" w:rsidRDefault="00FA3233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295" w:type="dxa"/>
            <w:vAlign w:val="center"/>
          </w:tcPr>
          <w:p w:rsidR="00432D83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Эм, эмнэлэгийн хэрэгсэлийн тухай хуульд нэмэлт оруулах тухай болон Эрүүл мэндийн тухай хуульд нэмэлт оруулах тухай хуулийн төсөл буцаах тухай</w:t>
            </w:r>
          </w:p>
        </w:tc>
        <w:tc>
          <w:tcPr>
            <w:tcW w:w="1562" w:type="dxa"/>
            <w:vAlign w:val="center"/>
          </w:tcPr>
          <w:p w:rsidR="00E431F5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2014.12.12</w:t>
            </w:r>
          </w:p>
          <w:p w:rsidR="00A5261C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78</w:t>
            </w:r>
          </w:p>
        </w:tc>
        <w:tc>
          <w:tcPr>
            <w:tcW w:w="1769" w:type="dxa"/>
            <w:vAlign w:val="center"/>
          </w:tcPr>
          <w:p w:rsidR="00E431F5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.01.05</w:t>
            </w:r>
          </w:p>
          <w:p w:rsidR="00A5261C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№01 /862/</w:t>
            </w:r>
          </w:p>
          <w:p w:rsidR="00A5261C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6</w:t>
            </w:r>
          </w:p>
        </w:tc>
        <w:tc>
          <w:tcPr>
            <w:tcW w:w="2003" w:type="dxa"/>
            <w:vAlign w:val="center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  <w:vAlign w:val="center"/>
          </w:tcPr>
          <w:p w:rsidR="00093FA4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093FA4" w:rsidRPr="008D213C" w:rsidTr="008133F2">
        <w:tc>
          <w:tcPr>
            <w:tcW w:w="578" w:type="dxa"/>
            <w:vAlign w:val="center"/>
          </w:tcPr>
          <w:p w:rsidR="00093FA4" w:rsidRPr="008D213C" w:rsidRDefault="003351E7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295" w:type="dxa"/>
            <w:vAlign w:val="center"/>
          </w:tcPr>
          <w:p w:rsidR="00093FA4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Тамхины хяналтын тухай хуульд өөрчлөлт оруулах тухай хуулийн төсөл буцаах тухай</w:t>
            </w:r>
          </w:p>
        </w:tc>
        <w:tc>
          <w:tcPr>
            <w:tcW w:w="1562" w:type="dxa"/>
            <w:vAlign w:val="center"/>
          </w:tcPr>
          <w:p w:rsidR="00093FA4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2014.12.19</w:t>
            </w:r>
          </w:p>
          <w:p w:rsidR="00A5261C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80</w:t>
            </w:r>
          </w:p>
        </w:tc>
        <w:tc>
          <w:tcPr>
            <w:tcW w:w="1769" w:type="dxa"/>
            <w:vAlign w:val="center"/>
          </w:tcPr>
          <w:p w:rsidR="00A5261C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.01.05</w:t>
            </w:r>
          </w:p>
          <w:p w:rsidR="00A5261C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№01 /862/</w:t>
            </w:r>
          </w:p>
          <w:p w:rsidR="00093FA4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7</w:t>
            </w:r>
          </w:p>
        </w:tc>
        <w:tc>
          <w:tcPr>
            <w:tcW w:w="2003" w:type="dxa"/>
            <w:vAlign w:val="center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093FA4" w:rsidRPr="008D213C" w:rsidTr="008133F2">
        <w:tc>
          <w:tcPr>
            <w:tcW w:w="578" w:type="dxa"/>
            <w:vAlign w:val="center"/>
          </w:tcPr>
          <w:p w:rsidR="00093FA4" w:rsidRPr="008D213C" w:rsidRDefault="003351E7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295" w:type="dxa"/>
            <w:vAlign w:val="center"/>
          </w:tcPr>
          <w:p w:rsidR="00093FA4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Үндсэн хуулийн цэцийн 2014 оны 07 дугаар дүгнэлтийн тухай</w:t>
            </w:r>
          </w:p>
          <w:p w:rsidR="00A5261C" w:rsidRPr="008D213C" w:rsidRDefault="00A5261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62" w:type="dxa"/>
            <w:vAlign w:val="center"/>
          </w:tcPr>
          <w:p w:rsidR="00543B30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2014.12.19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81</w:t>
            </w:r>
          </w:p>
        </w:tc>
        <w:tc>
          <w:tcPr>
            <w:tcW w:w="1769" w:type="dxa"/>
            <w:vAlign w:val="center"/>
          </w:tcPr>
          <w:p w:rsidR="00093FA4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2015.01.12</w:t>
            </w:r>
          </w:p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№02</w:t>
            </w:r>
            <w:r w:rsidR="00DF54EF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/863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14</w:t>
            </w:r>
          </w:p>
        </w:tc>
        <w:tc>
          <w:tcPr>
            <w:tcW w:w="2003" w:type="dxa"/>
            <w:vAlign w:val="center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093FA4" w:rsidRPr="008D213C" w:rsidTr="008133F2">
        <w:tc>
          <w:tcPr>
            <w:tcW w:w="578" w:type="dxa"/>
            <w:vAlign w:val="center"/>
          </w:tcPr>
          <w:p w:rsidR="00093FA4" w:rsidRPr="008D213C" w:rsidRDefault="00ED12A9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295" w:type="dxa"/>
            <w:vAlign w:val="center"/>
          </w:tcPr>
          <w:p w:rsidR="00093FA4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Санхүүгийн зохицуулах хорооны дарга , зарим гишүүнийг чөлөөлөх тухай</w:t>
            </w:r>
          </w:p>
        </w:tc>
        <w:tc>
          <w:tcPr>
            <w:tcW w:w="1562" w:type="dxa"/>
            <w:vAlign w:val="center"/>
          </w:tcPr>
          <w:p w:rsidR="005E1EA1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2014.12.25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82</w:t>
            </w:r>
          </w:p>
        </w:tc>
        <w:tc>
          <w:tcPr>
            <w:tcW w:w="1769" w:type="dxa"/>
            <w:vAlign w:val="center"/>
          </w:tcPr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2015.01.12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</w:t>
            </w:r>
            <w:r w:rsidR="003A4390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/86</w:t>
            </w:r>
            <w:r w:rsidR="00DF54EF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  <w:p w:rsidR="00093FA4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14</w:t>
            </w:r>
          </w:p>
        </w:tc>
        <w:tc>
          <w:tcPr>
            <w:tcW w:w="2003" w:type="dxa"/>
            <w:vAlign w:val="center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093FA4" w:rsidRPr="008D213C" w:rsidTr="008133F2">
        <w:tc>
          <w:tcPr>
            <w:tcW w:w="578" w:type="dxa"/>
            <w:vAlign w:val="center"/>
          </w:tcPr>
          <w:p w:rsidR="00093FA4" w:rsidRPr="008D213C" w:rsidRDefault="00FE4BA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295" w:type="dxa"/>
            <w:vAlign w:val="center"/>
          </w:tcPr>
          <w:p w:rsidR="00093FA4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Санхүүгийн зохицуулах хорооны дарга , зарим гишүүнийг томилох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2014.12.25</w:t>
            </w:r>
          </w:p>
          <w:p w:rsidR="00093FA4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83</w:t>
            </w:r>
          </w:p>
        </w:tc>
        <w:tc>
          <w:tcPr>
            <w:tcW w:w="1769" w:type="dxa"/>
            <w:vAlign w:val="center"/>
          </w:tcPr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2015.01.12</w:t>
            </w:r>
          </w:p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№02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/86</w:t>
            </w:r>
            <w:r w:rsidR="00DF54EF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  <w:p w:rsidR="00093FA4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15</w:t>
            </w:r>
          </w:p>
        </w:tc>
        <w:tc>
          <w:tcPr>
            <w:tcW w:w="2003" w:type="dxa"/>
            <w:vAlign w:val="center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093FA4" w:rsidRPr="008D213C" w:rsidRDefault="00093FA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295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Монголын Үндэсний олон нийтийн радио, телевизийн Үндэсний зөвлөлийн 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гишүүнээс чөлөөлөх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2014.12.25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84</w:t>
            </w:r>
          </w:p>
        </w:tc>
        <w:tc>
          <w:tcPr>
            <w:tcW w:w="1769" w:type="dxa"/>
            <w:vAlign w:val="center"/>
          </w:tcPr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2015.01.12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</w:t>
            </w:r>
            <w:r w:rsidR="003A4390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/86</w:t>
            </w:r>
            <w:r w:rsidR="00DF54EF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15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7</w:t>
            </w:r>
          </w:p>
        </w:tc>
        <w:tc>
          <w:tcPr>
            <w:tcW w:w="2295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Монголын Үндэсний олон нийтийн радио, телевизийн Үндэсний зөвлөлийн гишүүнээр томилох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2014.12.25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85</w:t>
            </w:r>
          </w:p>
        </w:tc>
        <w:tc>
          <w:tcPr>
            <w:tcW w:w="1769" w:type="dxa"/>
            <w:vAlign w:val="center"/>
          </w:tcPr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2015.01.12</w:t>
            </w:r>
          </w:p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№02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/86</w:t>
            </w:r>
            <w:r w:rsidR="00DF54EF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16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295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Зарим байнгын хорооны дарга нарыг сонгох , чөлөөлөх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2014.12.25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86</w:t>
            </w:r>
          </w:p>
        </w:tc>
        <w:tc>
          <w:tcPr>
            <w:tcW w:w="1769" w:type="dxa"/>
            <w:vAlign w:val="center"/>
          </w:tcPr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2015.01.12</w:t>
            </w:r>
          </w:p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№02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/86</w:t>
            </w:r>
            <w:r w:rsidR="00DF54EF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17265D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16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295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Байнгын хороодын бүрэлдэхүүнд өөрчлөлт оруулах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2014.12.26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87</w:t>
            </w:r>
          </w:p>
        </w:tc>
        <w:tc>
          <w:tcPr>
            <w:tcW w:w="1769" w:type="dxa"/>
            <w:vAlign w:val="center"/>
          </w:tcPr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2015.01.12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</w:t>
            </w:r>
            <w:r w:rsidR="003A4390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/86</w:t>
            </w:r>
            <w:r w:rsidR="00DF54EF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17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295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Хүний эрхийн дэд хорооны бүрэлдэхүүнд өөрчлөлт оруулах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2014.12.26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88</w:t>
            </w:r>
          </w:p>
        </w:tc>
        <w:tc>
          <w:tcPr>
            <w:tcW w:w="1769" w:type="dxa"/>
            <w:vAlign w:val="center"/>
          </w:tcPr>
          <w:p w:rsidR="0017265D" w:rsidRPr="008D213C" w:rsidRDefault="003A4390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2015.01.12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</w:t>
            </w:r>
            <w:r w:rsidR="003A4390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/86</w:t>
            </w:r>
            <w:r w:rsidR="00DF54EF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18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295" w:type="dxa"/>
            <w:vAlign w:val="center"/>
          </w:tcPr>
          <w:p w:rsidR="0017265D" w:rsidRPr="008D213C" w:rsidRDefault="007C14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Төсвийн тогтвортой байдлын тухай хуульд нэмэлт, өөрчлөлт оруулах тухай хуулийн төсөл буцаах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7C14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2015.01.09</w:t>
            </w:r>
          </w:p>
          <w:p w:rsidR="007C143C" w:rsidRPr="008D213C" w:rsidRDefault="007C14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01</w:t>
            </w:r>
          </w:p>
        </w:tc>
        <w:tc>
          <w:tcPr>
            <w:tcW w:w="1769" w:type="dxa"/>
            <w:vAlign w:val="center"/>
          </w:tcPr>
          <w:p w:rsidR="0017265D" w:rsidRPr="008D213C" w:rsidRDefault="007C14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2015.01.19</w:t>
            </w:r>
          </w:p>
          <w:p w:rsidR="007C143C" w:rsidRPr="008D213C" w:rsidRDefault="007C14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03 /864/</w:t>
            </w:r>
          </w:p>
          <w:p w:rsidR="007C143C" w:rsidRPr="008D213C" w:rsidRDefault="007C14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57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295" w:type="dxa"/>
            <w:vAlign w:val="center"/>
          </w:tcPr>
          <w:p w:rsidR="0017265D" w:rsidRPr="008D213C" w:rsidRDefault="00AA4ED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Төсвийн зарлагын хяналтын дэд хорооны бүрэлдэхүүнд өөрчлөлт оруулах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AA4ED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2015.01.16</w:t>
            </w:r>
          </w:p>
          <w:p w:rsidR="00AA4EDE" w:rsidRPr="008D213C" w:rsidRDefault="00AA4ED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02</w:t>
            </w:r>
          </w:p>
        </w:tc>
        <w:tc>
          <w:tcPr>
            <w:tcW w:w="1769" w:type="dxa"/>
            <w:vAlign w:val="center"/>
          </w:tcPr>
          <w:p w:rsidR="0017265D" w:rsidRPr="008D213C" w:rsidRDefault="00AA4ED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2015.01.26</w:t>
            </w:r>
          </w:p>
          <w:p w:rsidR="00AA4EDE" w:rsidRPr="008D213C" w:rsidRDefault="00231C38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№04/</w:t>
            </w:r>
            <w:r w:rsidR="00AA4EDE"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865/</w:t>
            </w:r>
          </w:p>
          <w:p w:rsidR="00AA4EDE" w:rsidRPr="008D213C" w:rsidRDefault="00AA4ED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79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295" w:type="dxa"/>
            <w:vAlign w:val="center"/>
          </w:tcPr>
          <w:p w:rsidR="0017265D" w:rsidRPr="008D213C" w:rsidRDefault="00231C38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Байнгын хорооны даргыг сонгох чөлөөлөх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231C38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2015.01.16</w:t>
            </w:r>
          </w:p>
          <w:p w:rsidR="00231C38" w:rsidRPr="008D213C" w:rsidRDefault="00231C38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03</w:t>
            </w:r>
          </w:p>
        </w:tc>
        <w:tc>
          <w:tcPr>
            <w:tcW w:w="1769" w:type="dxa"/>
            <w:vAlign w:val="center"/>
          </w:tcPr>
          <w:p w:rsidR="0017265D" w:rsidRPr="008D213C" w:rsidRDefault="00231C38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2015.01.26</w:t>
            </w:r>
          </w:p>
          <w:p w:rsidR="00231C38" w:rsidRPr="008D213C" w:rsidRDefault="00231C38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№4 /865/</w:t>
            </w:r>
          </w:p>
          <w:p w:rsidR="00231C38" w:rsidRPr="008D213C" w:rsidRDefault="00231C38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80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2295" w:type="dxa"/>
            <w:vAlign w:val="center"/>
          </w:tcPr>
          <w:p w:rsidR="0017265D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“Хүний хөгжил сангаас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Монгол Улсын иргэнд 2015 онд хүртээх хишиг, хувийн хэмжээг тогтоох тухай” тогтоолын төсөл буцаах тухай</w:t>
            </w:r>
          </w:p>
        </w:tc>
        <w:tc>
          <w:tcPr>
            <w:tcW w:w="1562" w:type="dxa"/>
            <w:vAlign w:val="center"/>
          </w:tcPr>
          <w:p w:rsidR="0017265D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2015.01.22</w:t>
            </w:r>
          </w:p>
          <w:p w:rsidR="008D213C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04</w:t>
            </w:r>
          </w:p>
        </w:tc>
        <w:tc>
          <w:tcPr>
            <w:tcW w:w="1769" w:type="dxa"/>
            <w:vAlign w:val="center"/>
          </w:tcPr>
          <w:p w:rsidR="0017265D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№05/ 866/</w:t>
            </w:r>
          </w:p>
          <w:p w:rsidR="008D213C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210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2295" w:type="dxa"/>
            <w:vAlign w:val="center"/>
          </w:tcPr>
          <w:p w:rsidR="0017265D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Олон хүүхэд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төрүүлж өсгөсөн эхийг ухамшуулах тухай хуульд өөрчлөлт оруулах тухай хуулийн төсөл буцаах тухай</w:t>
            </w:r>
          </w:p>
        </w:tc>
        <w:tc>
          <w:tcPr>
            <w:tcW w:w="1562" w:type="dxa"/>
            <w:vAlign w:val="center"/>
          </w:tcPr>
          <w:p w:rsidR="0017265D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2015.01.23</w:t>
            </w:r>
          </w:p>
          <w:p w:rsidR="008D213C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Дугаар 05</w:t>
            </w:r>
          </w:p>
        </w:tc>
        <w:tc>
          <w:tcPr>
            <w:tcW w:w="1769" w:type="dxa"/>
            <w:vAlign w:val="center"/>
          </w:tcPr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2015.02.05</w:t>
            </w:r>
          </w:p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№05/ 866/</w:t>
            </w:r>
          </w:p>
          <w:p w:rsidR="0017265D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211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Төрийн 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16</w:t>
            </w:r>
          </w:p>
        </w:tc>
        <w:tc>
          <w:tcPr>
            <w:tcW w:w="2295" w:type="dxa"/>
            <w:vAlign w:val="center"/>
          </w:tcPr>
          <w:p w:rsidR="0017265D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Цэргийн албан хаагчийн тэтгэвэр, тэтгэмжийн тухай хуульд өөрчлөлт оруулах тухай хуулийн төсөл буцаах тухай</w:t>
            </w:r>
          </w:p>
        </w:tc>
        <w:tc>
          <w:tcPr>
            <w:tcW w:w="1562" w:type="dxa"/>
            <w:vAlign w:val="center"/>
          </w:tcPr>
          <w:p w:rsidR="0017265D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2015.01.23</w:t>
            </w:r>
          </w:p>
          <w:p w:rsidR="008D213C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06</w:t>
            </w:r>
          </w:p>
        </w:tc>
        <w:tc>
          <w:tcPr>
            <w:tcW w:w="1769" w:type="dxa"/>
            <w:vAlign w:val="center"/>
          </w:tcPr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№05/ 866/</w:t>
            </w:r>
          </w:p>
          <w:p w:rsidR="0017265D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211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2295" w:type="dxa"/>
            <w:vAlign w:val="center"/>
          </w:tcPr>
          <w:p w:rsidR="0017265D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МУ-ын 2015 оны төсвийн тухай хуульд нэмэлт, өөрчлөлт оруулах тухай хууль батлагдсантай холбогдуулан авах </w:t>
            </w:r>
            <w:r w:rsidR="0048395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зарим арга хэмжээний тухай</w:t>
            </w:r>
          </w:p>
        </w:tc>
        <w:tc>
          <w:tcPr>
            <w:tcW w:w="1562" w:type="dxa"/>
            <w:vAlign w:val="center"/>
          </w:tcPr>
          <w:p w:rsidR="0017265D" w:rsidRDefault="00483957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2015.01.23</w:t>
            </w:r>
          </w:p>
          <w:p w:rsidR="00C27FFC" w:rsidRPr="008D213C" w:rsidRDefault="00C27FF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07</w:t>
            </w:r>
          </w:p>
        </w:tc>
        <w:tc>
          <w:tcPr>
            <w:tcW w:w="1769" w:type="dxa"/>
            <w:vAlign w:val="center"/>
          </w:tcPr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№05/ 866/</w:t>
            </w:r>
          </w:p>
          <w:p w:rsidR="0017265D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21</w:t>
            </w:r>
            <w:r w:rsidR="0048395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  <w:r w:rsidR="00C27FF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-220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483957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2295" w:type="dxa"/>
            <w:vAlign w:val="center"/>
          </w:tcPr>
          <w:p w:rsidR="0017265D" w:rsidRPr="008D213C" w:rsidRDefault="00C27FF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Засгийн газрын үнэт цаас гаргахыг зөвшөөрөх тухай</w:t>
            </w:r>
          </w:p>
        </w:tc>
        <w:tc>
          <w:tcPr>
            <w:tcW w:w="1562" w:type="dxa"/>
            <w:vAlign w:val="center"/>
          </w:tcPr>
          <w:p w:rsidR="0017265D" w:rsidRDefault="00C27FF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2015.01.23</w:t>
            </w:r>
          </w:p>
          <w:p w:rsidR="00C27FFC" w:rsidRPr="008D213C" w:rsidRDefault="00C27FF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08</w:t>
            </w:r>
          </w:p>
        </w:tc>
        <w:tc>
          <w:tcPr>
            <w:tcW w:w="1769" w:type="dxa"/>
            <w:vAlign w:val="center"/>
          </w:tcPr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№05/ 866/</w:t>
            </w:r>
          </w:p>
          <w:p w:rsidR="0017265D" w:rsidRPr="008D213C" w:rsidRDefault="008D213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</w:t>
            </w:r>
            <w:r w:rsidR="00C27FF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483957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2295" w:type="dxa"/>
            <w:vAlign w:val="center"/>
          </w:tcPr>
          <w:p w:rsidR="0017265D" w:rsidRPr="008D213C" w:rsidRDefault="00C27FF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“Нийслэлийн агаарын бохирдолыг бууруулах тухай хууль батлагдсантай холбогдуулан авах зарим арга хэмжээний тухай” тогтоолд өөрчлөлт оруулах тухай</w:t>
            </w:r>
          </w:p>
        </w:tc>
        <w:tc>
          <w:tcPr>
            <w:tcW w:w="1562" w:type="dxa"/>
            <w:vAlign w:val="center"/>
          </w:tcPr>
          <w:p w:rsidR="0017265D" w:rsidRDefault="00C27FF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2011.02.10</w:t>
            </w:r>
          </w:p>
          <w:p w:rsidR="00C27FFC" w:rsidRPr="008D213C" w:rsidRDefault="00C27FFC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11</w:t>
            </w:r>
          </w:p>
        </w:tc>
        <w:tc>
          <w:tcPr>
            <w:tcW w:w="1769" w:type="dxa"/>
            <w:vAlign w:val="center"/>
          </w:tcPr>
          <w:p w:rsidR="00C27FFC" w:rsidRDefault="00C27FFC" w:rsidP="00C2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C27FFC" w:rsidRDefault="00C27FFC" w:rsidP="00C2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№05/ 866/</w:t>
            </w:r>
          </w:p>
          <w:p w:rsidR="0017265D" w:rsidRPr="008D213C" w:rsidRDefault="00C27FFC" w:rsidP="00C2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221</w:t>
            </w:r>
          </w:p>
        </w:tc>
        <w:tc>
          <w:tcPr>
            <w:tcW w:w="2003" w:type="dxa"/>
            <w:vAlign w:val="center"/>
          </w:tcPr>
          <w:p w:rsidR="00C27FFC" w:rsidRDefault="00C27FFC" w:rsidP="00C2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2015.01.23</w:t>
            </w:r>
          </w:p>
          <w:p w:rsidR="00C27FFC" w:rsidRPr="008D213C" w:rsidRDefault="00C27FFC" w:rsidP="00C2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09</w:t>
            </w:r>
          </w:p>
        </w:tc>
        <w:tc>
          <w:tcPr>
            <w:tcW w:w="1602" w:type="dxa"/>
          </w:tcPr>
          <w:p w:rsidR="0017265D" w:rsidRPr="008D213C" w:rsidRDefault="00483957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7265D" w:rsidRPr="008D213C" w:rsidTr="008133F2">
        <w:tc>
          <w:tcPr>
            <w:tcW w:w="578" w:type="dxa"/>
            <w:vAlign w:val="center"/>
          </w:tcPr>
          <w:p w:rsidR="0017265D" w:rsidRPr="008D213C" w:rsidRDefault="0017265D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2295" w:type="dxa"/>
            <w:vAlign w:val="center"/>
          </w:tcPr>
          <w:p w:rsidR="0017265D" w:rsidRPr="008A39D4" w:rsidRDefault="008A39D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Хууль, тогтоолын төсөл буцаах тухай</w:t>
            </w:r>
          </w:p>
        </w:tc>
        <w:tc>
          <w:tcPr>
            <w:tcW w:w="1562" w:type="dxa"/>
            <w:vAlign w:val="center"/>
          </w:tcPr>
          <w:p w:rsidR="0017265D" w:rsidRPr="008D213C" w:rsidRDefault="008A39D4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2015.01.23</w:t>
            </w:r>
          </w:p>
        </w:tc>
        <w:tc>
          <w:tcPr>
            <w:tcW w:w="1769" w:type="dxa"/>
            <w:vAlign w:val="center"/>
          </w:tcPr>
          <w:p w:rsidR="008A39D4" w:rsidRDefault="008A39D4" w:rsidP="008A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8A39D4" w:rsidRDefault="008A39D4" w:rsidP="008A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17265D" w:rsidRPr="008D213C" w:rsidRDefault="008A39D4" w:rsidP="008A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231</w:t>
            </w:r>
          </w:p>
        </w:tc>
        <w:tc>
          <w:tcPr>
            <w:tcW w:w="2003" w:type="dxa"/>
            <w:vAlign w:val="center"/>
          </w:tcPr>
          <w:p w:rsidR="0017265D" w:rsidRPr="008D213C" w:rsidRDefault="0017265D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7265D" w:rsidRPr="008D213C" w:rsidRDefault="00483957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B51CA5" w:rsidRPr="008D213C" w:rsidTr="008133F2">
        <w:tc>
          <w:tcPr>
            <w:tcW w:w="578" w:type="dxa"/>
            <w:vAlign w:val="center"/>
          </w:tcPr>
          <w:p w:rsidR="00B51CA5" w:rsidRPr="008D213C" w:rsidRDefault="00B51CA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21</w:t>
            </w:r>
          </w:p>
        </w:tc>
        <w:tc>
          <w:tcPr>
            <w:tcW w:w="2295" w:type="dxa"/>
            <w:vAlign w:val="center"/>
          </w:tcPr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“Тодорхой ордыг стратегийн ач холбогдол бүхий ашигт малтмалын ордод хамааруулах тухай” тогтоолын хавсралтад нэмэлт  оруулах тухай</w:t>
            </w:r>
          </w:p>
        </w:tc>
        <w:tc>
          <w:tcPr>
            <w:tcW w:w="1562" w:type="dxa"/>
            <w:vAlign w:val="center"/>
          </w:tcPr>
          <w:p w:rsidR="00B51CA5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2007.02.06</w:t>
            </w:r>
          </w:p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27</w:t>
            </w:r>
          </w:p>
        </w:tc>
        <w:tc>
          <w:tcPr>
            <w:tcW w:w="1769" w:type="dxa"/>
            <w:vAlign w:val="center"/>
          </w:tcPr>
          <w:p w:rsidR="00B51CA5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B51CA5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232</w:t>
            </w:r>
          </w:p>
        </w:tc>
        <w:tc>
          <w:tcPr>
            <w:tcW w:w="2003" w:type="dxa"/>
            <w:vAlign w:val="center"/>
          </w:tcPr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2015.01.23</w:t>
            </w:r>
          </w:p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11</w:t>
            </w:r>
          </w:p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 Гацуурт, Алт, Сэлэнгэ, Мандал / 16 дахь заалт нэмсэн.</w:t>
            </w:r>
          </w:p>
        </w:tc>
        <w:tc>
          <w:tcPr>
            <w:tcW w:w="1602" w:type="dxa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B51CA5" w:rsidRPr="008D213C" w:rsidTr="008133F2">
        <w:tc>
          <w:tcPr>
            <w:tcW w:w="578" w:type="dxa"/>
            <w:vAlign w:val="center"/>
          </w:tcPr>
          <w:p w:rsidR="00B51CA5" w:rsidRPr="008D213C" w:rsidRDefault="00B51CA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22</w:t>
            </w:r>
          </w:p>
        </w:tc>
        <w:tc>
          <w:tcPr>
            <w:tcW w:w="2295" w:type="dxa"/>
            <w:vAlign w:val="center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Бүгд найрамдах Кирибати улстай дипломат харилцаа тогтоох тухай</w:t>
            </w:r>
          </w:p>
        </w:tc>
        <w:tc>
          <w:tcPr>
            <w:tcW w:w="1562" w:type="dxa"/>
            <w:vAlign w:val="center"/>
          </w:tcPr>
          <w:p w:rsidR="00B51CA5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13</w:t>
            </w:r>
          </w:p>
        </w:tc>
        <w:tc>
          <w:tcPr>
            <w:tcW w:w="1769" w:type="dxa"/>
            <w:vAlign w:val="center"/>
          </w:tcPr>
          <w:p w:rsidR="00B51CA5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B51CA5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233</w:t>
            </w:r>
          </w:p>
        </w:tc>
        <w:tc>
          <w:tcPr>
            <w:tcW w:w="2003" w:type="dxa"/>
            <w:vAlign w:val="center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B51CA5" w:rsidRPr="008D213C" w:rsidTr="008133F2">
        <w:tc>
          <w:tcPr>
            <w:tcW w:w="578" w:type="dxa"/>
            <w:vAlign w:val="center"/>
          </w:tcPr>
          <w:p w:rsidR="00B51CA5" w:rsidRPr="008D213C" w:rsidRDefault="00B51CA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23</w:t>
            </w:r>
          </w:p>
        </w:tc>
        <w:tc>
          <w:tcPr>
            <w:tcW w:w="2295" w:type="dxa"/>
            <w:vAlign w:val="center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Бүгд найрамдах Маврики улстай дипломат харилцаа тогтоох тухай</w:t>
            </w:r>
          </w:p>
        </w:tc>
        <w:tc>
          <w:tcPr>
            <w:tcW w:w="1562" w:type="dxa"/>
            <w:vAlign w:val="center"/>
          </w:tcPr>
          <w:p w:rsidR="00B51CA5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14</w:t>
            </w:r>
          </w:p>
        </w:tc>
        <w:tc>
          <w:tcPr>
            <w:tcW w:w="1769" w:type="dxa"/>
            <w:vAlign w:val="center"/>
          </w:tcPr>
          <w:p w:rsidR="00B51CA5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B51CA5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233</w:t>
            </w:r>
          </w:p>
        </w:tc>
        <w:tc>
          <w:tcPr>
            <w:tcW w:w="2003" w:type="dxa"/>
            <w:vAlign w:val="center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B51CA5" w:rsidRPr="008D213C" w:rsidTr="008133F2">
        <w:tc>
          <w:tcPr>
            <w:tcW w:w="578" w:type="dxa"/>
            <w:vAlign w:val="center"/>
          </w:tcPr>
          <w:p w:rsidR="00B51CA5" w:rsidRPr="008D213C" w:rsidRDefault="00B51CA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24</w:t>
            </w:r>
          </w:p>
        </w:tc>
        <w:tc>
          <w:tcPr>
            <w:tcW w:w="2295" w:type="dxa"/>
            <w:vAlign w:val="center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Бүгд найрамдах Чад улстай дипломат харилцаа тогтоох тухай</w:t>
            </w:r>
          </w:p>
        </w:tc>
        <w:tc>
          <w:tcPr>
            <w:tcW w:w="1562" w:type="dxa"/>
            <w:vAlign w:val="center"/>
          </w:tcPr>
          <w:p w:rsidR="00B51CA5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15</w:t>
            </w:r>
          </w:p>
        </w:tc>
        <w:tc>
          <w:tcPr>
            <w:tcW w:w="1769" w:type="dxa"/>
            <w:vAlign w:val="center"/>
          </w:tcPr>
          <w:p w:rsidR="00B51CA5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B51CA5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233</w:t>
            </w:r>
          </w:p>
        </w:tc>
        <w:tc>
          <w:tcPr>
            <w:tcW w:w="2003" w:type="dxa"/>
            <w:vAlign w:val="center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B51CA5" w:rsidRPr="008D213C" w:rsidRDefault="00B51CA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B51CA5" w:rsidRPr="008D213C" w:rsidTr="008133F2">
        <w:tc>
          <w:tcPr>
            <w:tcW w:w="578" w:type="dxa"/>
            <w:vAlign w:val="center"/>
          </w:tcPr>
          <w:p w:rsidR="00B51CA5" w:rsidRPr="008D213C" w:rsidRDefault="00B51CA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25</w:t>
            </w:r>
          </w:p>
        </w:tc>
        <w:tc>
          <w:tcPr>
            <w:tcW w:w="2295" w:type="dxa"/>
            <w:vAlign w:val="center"/>
          </w:tcPr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Эквадорын Гвиней улстай дипломат харилцаа тогтоох тухай</w:t>
            </w:r>
          </w:p>
        </w:tc>
        <w:tc>
          <w:tcPr>
            <w:tcW w:w="1562" w:type="dxa"/>
            <w:vAlign w:val="center"/>
          </w:tcPr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16</w:t>
            </w:r>
          </w:p>
        </w:tc>
        <w:tc>
          <w:tcPr>
            <w:tcW w:w="1769" w:type="dxa"/>
            <w:vAlign w:val="center"/>
          </w:tcPr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234</w:t>
            </w:r>
          </w:p>
        </w:tc>
        <w:tc>
          <w:tcPr>
            <w:tcW w:w="2003" w:type="dxa"/>
            <w:vAlign w:val="center"/>
          </w:tcPr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B51CA5" w:rsidRPr="008D213C" w:rsidTr="008133F2">
        <w:tc>
          <w:tcPr>
            <w:tcW w:w="578" w:type="dxa"/>
            <w:vAlign w:val="center"/>
          </w:tcPr>
          <w:p w:rsidR="00B51CA5" w:rsidRPr="008D213C" w:rsidRDefault="00B51CA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26</w:t>
            </w:r>
          </w:p>
        </w:tc>
        <w:tc>
          <w:tcPr>
            <w:tcW w:w="2295" w:type="dxa"/>
            <w:vAlign w:val="center"/>
          </w:tcPr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Бүгд найрамдах Гайти улстай дипломат харилцаа тогтоох тухай</w:t>
            </w:r>
          </w:p>
        </w:tc>
        <w:tc>
          <w:tcPr>
            <w:tcW w:w="1562" w:type="dxa"/>
            <w:vAlign w:val="center"/>
          </w:tcPr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17</w:t>
            </w:r>
          </w:p>
        </w:tc>
        <w:tc>
          <w:tcPr>
            <w:tcW w:w="1769" w:type="dxa"/>
            <w:vAlign w:val="center"/>
          </w:tcPr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234</w:t>
            </w:r>
          </w:p>
        </w:tc>
        <w:tc>
          <w:tcPr>
            <w:tcW w:w="2003" w:type="dxa"/>
            <w:vAlign w:val="center"/>
          </w:tcPr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B51CA5" w:rsidRPr="008D213C" w:rsidTr="008133F2">
        <w:tc>
          <w:tcPr>
            <w:tcW w:w="578" w:type="dxa"/>
            <w:vAlign w:val="center"/>
          </w:tcPr>
          <w:p w:rsidR="00B51CA5" w:rsidRPr="008D213C" w:rsidRDefault="00B51CA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27</w:t>
            </w:r>
          </w:p>
        </w:tc>
        <w:tc>
          <w:tcPr>
            <w:tcW w:w="2295" w:type="dxa"/>
            <w:vAlign w:val="center"/>
          </w:tcPr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Холбооны Микронез улстай дипломат харилцаа тогтоох тухай</w:t>
            </w:r>
          </w:p>
        </w:tc>
        <w:tc>
          <w:tcPr>
            <w:tcW w:w="1562" w:type="dxa"/>
            <w:vAlign w:val="center"/>
          </w:tcPr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B51CA5" w:rsidRPr="008D213C" w:rsidRDefault="00B51CA5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18</w:t>
            </w:r>
          </w:p>
        </w:tc>
        <w:tc>
          <w:tcPr>
            <w:tcW w:w="1769" w:type="dxa"/>
            <w:vAlign w:val="center"/>
          </w:tcPr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B51CA5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234</w:t>
            </w:r>
          </w:p>
        </w:tc>
        <w:tc>
          <w:tcPr>
            <w:tcW w:w="2003" w:type="dxa"/>
            <w:vAlign w:val="center"/>
          </w:tcPr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B51CA5" w:rsidRPr="008D213C" w:rsidRDefault="00B51CA5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F404AB" w:rsidRPr="008D213C" w:rsidTr="008133F2">
        <w:tc>
          <w:tcPr>
            <w:tcW w:w="578" w:type="dxa"/>
            <w:vAlign w:val="center"/>
          </w:tcPr>
          <w:p w:rsidR="00F404AB" w:rsidRPr="008D213C" w:rsidRDefault="00F404AB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28</w:t>
            </w:r>
          </w:p>
        </w:tc>
        <w:tc>
          <w:tcPr>
            <w:tcW w:w="2295" w:type="dxa"/>
            <w:vAlign w:val="center"/>
          </w:tcPr>
          <w:p w:rsidR="00F404AB" w:rsidRPr="008D213C" w:rsidRDefault="00F404AB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Бүгд найрамдах Руанда улстай дипломат харилцаа тогтоох тухай</w:t>
            </w:r>
          </w:p>
        </w:tc>
        <w:tc>
          <w:tcPr>
            <w:tcW w:w="1562" w:type="dxa"/>
            <w:vAlign w:val="center"/>
          </w:tcPr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19</w:t>
            </w:r>
          </w:p>
        </w:tc>
        <w:tc>
          <w:tcPr>
            <w:tcW w:w="1769" w:type="dxa"/>
            <w:vAlign w:val="center"/>
          </w:tcPr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F404AB" w:rsidRPr="008D213C" w:rsidRDefault="00F404AB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235</w:t>
            </w:r>
          </w:p>
        </w:tc>
        <w:tc>
          <w:tcPr>
            <w:tcW w:w="2003" w:type="dxa"/>
            <w:vAlign w:val="center"/>
          </w:tcPr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F404AB" w:rsidRPr="008D213C" w:rsidTr="008133F2">
        <w:tc>
          <w:tcPr>
            <w:tcW w:w="578" w:type="dxa"/>
            <w:vAlign w:val="center"/>
          </w:tcPr>
          <w:p w:rsidR="00F404AB" w:rsidRPr="008D213C" w:rsidRDefault="00F404AB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29</w:t>
            </w:r>
          </w:p>
        </w:tc>
        <w:tc>
          <w:tcPr>
            <w:tcW w:w="2295" w:type="dxa"/>
            <w:vAlign w:val="center"/>
          </w:tcPr>
          <w:p w:rsidR="00F404AB" w:rsidRPr="008D213C" w:rsidRDefault="00F404AB" w:rsidP="00B5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Бүгд найрамдах Уганда улстай дипломат харилцаа тогтоох тухай</w:t>
            </w:r>
          </w:p>
        </w:tc>
        <w:tc>
          <w:tcPr>
            <w:tcW w:w="1562" w:type="dxa"/>
            <w:vAlign w:val="center"/>
          </w:tcPr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20</w:t>
            </w:r>
          </w:p>
        </w:tc>
        <w:tc>
          <w:tcPr>
            <w:tcW w:w="1769" w:type="dxa"/>
            <w:vAlign w:val="center"/>
          </w:tcPr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235</w:t>
            </w:r>
          </w:p>
        </w:tc>
        <w:tc>
          <w:tcPr>
            <w:tcW w:w="2003" w:type="dxa"/>
            <w:vAlign w:val="center"/>
          </w:tcPr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F404AB" w:rsidRPr="008D213C" w:rsidTr="008133F2">
        <w:tc>
          <w:tcPr>
            <w:tcW w:w="578" w:type="dxa"/>
            <w:vAlign w:val="center"/>
          </w:tcPr>
          <w:p w:rsidR="00F404AB" w:rsidRPr="008D213C" w:rsidRDefault="00F404AB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30</w:t>
            </w:r>
          </w:p>
        </w:tc>
        <w:tc>
          <w:tcPr>
            <w:tcW w:w="2295" w:type="dxa"/>
            <w:vAlign w:val="center"/>
          </w:tcPr>
          <w:p w:rsidR="00F404AB" w:rsidRDefault="00F404AB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Зарим дэд хорооны бүрэлдэхүүнд өөрчлөлт оруулах тухай</w:t>
            </w:r>
          </w:p>
        </w:tc>
        <w:tc>
          <w:tcPr>
            <w:tcW w:w="1562" w:type="dxa"/>
            <w:vAlign w:val="center"/>
          </w:tcPr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2015.01.30</w:t>
            </w:r>
          </w:p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21</w:t>
            </w:r>
          </w:p>
        </w:tc>
        <w:tc>
          <w:tcPr>
            <w:tcW w:w="1769" w:type="dxa"/>
            <w:vAlign w:val="center"/>
          </w:tcPr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F404AB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№06/ 867/</w:t>
            </w:r>
          </w:p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235</w:t>
            </w:r>
          </w:p>
        </w:tc>
        <w:tc>
          <w:tcPr>
            <w:tcW w:w="2003" w:type="dxa"/>
            <w:vAlign w:val="center"/>
          </w:tcPr>
          <w:p w:rsidR="00F404AB" w:rsidRPr="008D213C" w:rsidRDefault="00F404AB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F404AB" w:rsidRPr="008D213C" w:rsidRDefault="00F404AB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44422E" w:rsidRPr="008D213C" w:rsidTr="008133F2">
        <w:tc>
          <w:tcPr>
            <w:tcW w:w="578" w:type="dxa"/>
            <w:vAlign w:val="center"/>
          </w:tcPr>
          <w:p w:rsidR="0044422E" w:rsidRPr="0044422E" w:rsidRDefault="0044422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5" w:type="dxa"/>
            <w:vAlign w:val="center"/>
          </w:tcPr>
          <w:p w:rsidR="0044422E" w:rsidRPr="0044422E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Дэд хорооны бүрэлдэхүүнд өөрчлөлт оруулах тухай</w:t>
            </w:r>
          </w:p>
        </w:tc>
        <w:tc>
          <w:tcPr>
            <w:tcW w:w="1562" w:type="dxa"/>
            <w:vAlign w:val="center"/>
          </w:tcPr>
          <w:p w:rsidR="0044422E" w:rsidRDefault="0044422E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44422E" w:rsidRDefault="0044422E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22</w:t>
            </w:r>
          </w:p>
        </w:tc>
        <w:tc>
          <w:tcPr>
            <w:tcW w:w="1769" w:type="dxa"/>
            <w:vAlign w:val="center"/>
          </w:tcPr>
          <w:p w:rsidR="0044422E" w:rsidRDefault="0044422E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44422E" w:rsidRDefault="0044422E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№07 /868</w:t>
            </w:r>
          </w:p>
          <w:p w:rsidR="0044422E" w:rsidRDefault="0044422E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260</w:t>
            </w:r>
          </w:p>
        </w:tc>
        <w:tc>
          <w:tcPr>
            <w:tcW w:w="2003" w:type="dxa"/>
            <w:vAlign w:val="center"/>
          </w:tcPr>
          <w:p w:rsidR="0044422E" w:rsidRPr="008D213C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44422E" w:rsidRPr="008D213C" w:rsidRDefault="0044422E" w:rsidP="0018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44422E" w:rsidRPr="008D213C" w:rsidTr="008133F2">
        <w:tc>
          <w:tcPr>
            <w:tcW w:w="578" w:type="dxa"/>
            <w:vAlign w:val="center"/>
          </w:tcPr>
          <w:p w:rsidR="0044422E" w:rsidRPr="0044422E" w:rsidRDefault="0044422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32</w:t>
            </w:r>
          </w:p>
        </w:tc>
        <w:tc>
          <w:tcPr>
            <w:tcW w:w="2295" w:type="dxa"/>
            <w:vAlign w:val="center"/>
          </w:tcPr>
          <w:p w:rsidR="0044422E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Үндсэн хуулийн цэцийн 2015 оны 01 дүгээр дүгнэлтийн тухай</w:t>
            </w:r>
          </w:p>
        </w:tc>
        <w:tc>
          <w:tcPr>
            <w:tcW w:w="1562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44422E" w:rsidRDefault="0044422E" w:rsidP="0044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23</w:t>
            </w:r>
          </w:p>
        </w:tc>
        <w:tc>
          <w:tcPr>
            <w:tcW w:w="1769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№07 /868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260</w:t>
            </w:r>
          </w:p>
        </w:tc>
        <w:tc>
          <w:tcPr>
            <w:tcW w:w="2003" w:type="dxa"/>
            <w:vAlign w:val="center"/>
          </w:tcPr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44422E" w:rsidRPr="008D213C" w:rsidTr="008133F2">
        <w:tc>
          <w:tcPr>
            <w:tcW w:w="578" w:type="dxa"/>
            <w:vAlign w:val="center"/>
          </w:tcPr>
          <w:p w:rsidR="0044422E" w:rsidRPr="0044422E" w:rsidRDefault="0044422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33</w:t>
            </w:r>
          </w:p>
        </w:tc>
        <w:tc>
          <w:tcPr>
            <w:tcW w:w="2295" w:type="dxa"/>
            <w:vAlign w:val="center"/>
          </w:tcPr>
          <w:p w:rsidR="0044422E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Төрийн хяналт шалгатын тухай хуульд өөрчлөлт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оруулах тухай хуулийн төсөл буцаах тухай</w:t>
            </w:r>
          </w:p>
        </w:tc>
        <w:tc>
          <w:tcPr>
            <w:tcW w:w="1562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2015.02.05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24</w:t>
            </w:r>
          </w:p>
        </w:tc>
        <w:tc>
          <w:tcPr>
            <w:tcW w:w="1769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№07 /868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261</w:t>
            </w:r>
          </w:p>
        </w:tc>
        <w:tc>
          <w:tcPr>
            <w:tcW w:w="2003" w:type="dxa"/>
            <w:vAlign w:val="center"/>
          </w:tcPr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Төрийн </w:t>
            </w: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мэдээллийн тавиурт</w:t>
            </w:r>
          </w:p>
        </w:tc>
      </w:tr>
      <w:tr w:rsidR="0044422E" w:rsidRPr="008D213C" w:rsidTr="008133F2">
        <w:tc>
          <w:tcPr>
            <w:tcW w:w="578" w:type="dxa"/>
            <w:vAlign w:val="center"/>
          </w:tcPr>
          <w:p w:rsidR="0044422E" w:rsidRPr="0044422E" w:rsidRDefault="0044422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34</w:t>
            </w:r>
          </w:p>
        </w:tc>
        <w:tc>
          <w:tcPr>
            <w:tcW w:w="2295" w:type="dxa"/>
            <w:vAlign w:val="center"/>
          </w:tcPr>
          <w:p w:rsidR="0044422E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Улсын бүртгэлийн ерөнхий хуульд өөрчлөлт оруулах тухай хуулийн төсөл буцаах тухай</w:t>
            </w:r>
          </w:p>
        </w:tc>
        <w:tc>
          <w:tcPr>
            <w:tcW w:w="1562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44422E" w:rsidRDefault="0044422E" w:rsidP="0044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25</w:t>
            </w:r>
          </w:p>
        </w:tc>
        <w:tc>
          <w:tcPr>
            <w:tcW w:w="1769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№07 /868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261</w:t>
            </w:r>
          </w:p>
        </w:tc>
        <w:tc>
          <w:tcPr>
            <w:tcW w:w="2003" w:type="dxa"/>
            <w:vAlign w:val="center"/>
          </w:tcPr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44422E" w:rsidRPr="008D213C" w:rsidTr="008133F2">
        <w:tc>
          <w:tcPr>
            <w:tcW w:w="578" w:type="dxa"/>
            <w:vAlign w:val="center"/>
          </w:tcPr>
          <w:p w:rsidR="0044422E" w:rsidRPr="0044422E" w:rsidRDefault="0044422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35</w:t>
            </w:r>
          </w:p>
        </w:tc>
        <w:tc>
          <w:tcPr>
            <w:tcW w:w="2295" w:type="dxa"/>
            <w:vAlign w:val="center"/>
          </w:tcPr>
          <w:p w:rsidR="0044422E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Хуулийн этгээдийн улсын бүртгэлийн тухай  хуульд өөрчлөлт оруулах тухай хуулийн төсөл буцаах тухай</w:t>
            </w:r>
          </w:p>
        </w:tc>
        <w:tc>
          <w:tcPr>
            <w:tcW w:w="1562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2015.02.05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26</w:t>
            </w:r>
          </w:p>
        </w:tc>
        <w:tc>
          <w:tcPr>
            <w:tcW w:w="1769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№07 /868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262</w:t>
            </w:r>
          </w:p>
        </w:tc>
        <w:tc>
          <w:tcPr>
            <w:tcW w:w="2003" w:type="dxa"/>
            <w:vAlign w:val="center"/>
          </w:tcPr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44422E" w:rsidRPr="008D213C" w:rsidTr="008133F2">
        <w:tc>
          <w:tcPr>
            <w:tcW w:w="578" w:type="dxa"/>
            <w:vAlign w:val="center"/>
          </w:tcPr>
          <w:p w:rsidR="0044422E" w:rsidRDefault="0044422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36</w:t>
            </w:r>
          </w:p>
        </w:tc>
        <w:tc>
          <w:tcPr>
            <w:tcW w:w="2295" w:type="dxa"/>
            <w:vAlign w:val="center"/>
          </w:tcPr>
          <w:p w:rsidR="0044422E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Зарим байнгын хорооны бүрэлдэхүүнд өөрчлөлт оруулах тухай</w:t>
            </w:r>
          </w:p>
        </w:tc>
        <w:tc>
          <w:tcPr>
            <w:tcW w:w="1562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2015.02.06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28</w:t>
            </w:r>
          </w:p>
        </w:tc>
        <w:tc>
          <w:tcPr>
            <w:tcW w:w="1769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№07 /868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262</w:t>
            </w:r>
          </w:p>
        </w:tc>
        <w:tc>
          <w:tcPr>
            <w:tcW w:w="2003" w:type="dxa"/>
            <w:vAlign w:val="center"/>
          </w:tcPr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44422E" w:rsidRPr="008D213C" w:rsidTr="008133F2">
        <w:tc>
          <w:tcPr>
            <w:tcW w:w="578" w:type="dxa"/>
            <w:vAlign w:val="center"/>
          </w:tcPr>
          <w:p w:rsidR="0044422E" w:rsidRDefault="0044422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37</w:t>
            </w:r>
          </w:p>
        </w:tc>
        <w:tc>
          <w:tcPr>
            <w:tcW w:w="2295" w:type="dxa"/>
            <w:vAlign w:val="center"/>
          </w:tcPr>
          <w:p w:rsidR="0044422E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Үндэсний статистикийн хорооны даргыг томилох тухай</w:t>
            </w:r>
          </w:p>
        </w:tc>
        <w:tc>
          <w:tcPr>
            <w:tcW w:w="1562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29</w:t>
            </w:r>
          </w:p>
        </w:tc>
        <w:tc>
          <w:tcPr>
            <w:tcW w:w="1769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№07 /868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263</w:t>
            </w:r>
          </w:p>
        </w:tc>
        <w:tc>
          <w:tcPr>
            <w:tcW w:w="2003" w:type="dxa"/>
            <w:vAlign w:val="center"/>
          </w:tcPr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44422E" w:rsidRPr="008D213C" w:rsidTr="008133F2">
        <w:tc>
          <w:tcPr>
            <w:tcW w:w="578" w:type="dxa"/>
            <w:vAlign w:val="center"/>
          </w:tcPr>
          <w:p w:rsidR="0044422E" w:rsidRDefault="0044422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38</w:t>
            </w:r>
          </w:p>
        </w:tc>
        <w:tc>
          <w:tcPr>
            <w:tcW w:w="2295" w:type="dxa"/>
            <w:vAlign w:val="center"/>
          </w:tcPr>
          <w:p w:rsidR="0044422E" w:rsidRDefault="0044422E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Авилгатай тэмцэх газрын дэд даргыг томилох тухай</w:t>
            </w:r>
          </w:p>
        </w:tc>
        <w:tc>
          <w:tcPr>
            <w:tcW w:w="1562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2015.02.11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30</w:t>
            </w:r>
          </w:p>
        </w:tc>
        <w:tc>
          <w:tcPr>
            <w:tcW w:w="1769" w:type="dxa"/>
            <w:vAlign w:val="center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№07 /868</w:t>
            </w: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263</w:t>
            </w:r>
          </w:p>
        </w:tc>
        <w:tc>
          <w:tcPr>
            <w:tcW w:w="2003" w:type="dxa"/>
            <w:vAlign w:val="center"/>
          </w:tcPr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44422E" w:rsidRPr="008D213C" w:rsidRDefault="0044422E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3D1C58" w:rsidRPr="008D213C" w:rsidTr="008133F2">
        <w:tc>
          <w:tcPr>
            <w:tcW w:w="578" w:type="dxa"/>
            <w:vAlign w:val="center"/>
          </w:tcPr>
          <w:p w:rsidR="003D1C58" w:rsidRDefault="003D1C58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39</w:t>
            </w:r>
          </w:p>
        </w:tc>
        <w:tc>
          <w:tcPr>
            <w:tcW w:w="2295" w:type="dxa"/>
            <w:vAlign w:val="center"/>
          </w:tcPr>
          <w:p w:rsidR="003D1C58" w:rsidRPr="003D1C58" w:rsidRDefault="003D1C58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Төрөөс боловсролын талаар баримтлах бодлого батлах тухай</w:t>
            </w:r>
          </w:p>
        </w:tc>
        <w:tc>
          <w:tcPr>
            <w:tcW w:w="1562" w:type="dxa"/>
            <w:vAlign w:val="center"/>
          </w:tcPr>
          <w:p w:rsidR="003D1C58" w:rsidRDefault="003D1C58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2015.01.29</w:t>
            </w:r>
          </w:p>
          <w:p w:rsidR="003D1C58" w:rsidRDefault="003D1C58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12</w:t>
            </w:r>
          </w:p>
        </w:tc>
        <w:tc>
          <w:tcPr>
            <w:tcW w:w="1769" w:type="dxa"/>
            <w:vAlign w:val="center"/>
          </w:tcPr>
          <w:p w:rsidR="003D1C58" w:rsidRDefault="003D1C58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2015.03.02</w:t>
            </w:r>
          </w:p>
          <w:p w:rsidR="003D1C58" w:rsidRDefault="003D1C58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08 /869/</w:t>
            </w:r>
          </w:p>
          <w:p w:rsidR="003D1C58" w:rsidRDefault="003D1C58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377</w:t>
            </w:r>
          </w:p>
        </w:tc>
        <w:tc>
          <w:tcPr>
            <w:tcW w:w="2003" w:type="dxa"/>
            <w:vAlign w:val="center"/>
          </w:tcPr>
          <w:p w:rsidR="003D1C58" w:rsidRPr="008D213C" w:rsidRDefault="003D1C58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3D1C58" w:rsidRPr="008D213C" w:rsidRDefault="003D1C58" w:rsidP="0096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7C5F45" w:rsidRPr="008D213C" w:rsidTr="008133F2">
        <w:tc>
          <w:tcPr>
            <w:tcW w:w="578" w:type="dxa"/>
            <w:vAlign w:val="center"/>
          </w:tcPr>
          <w:p w:rsidR="007C5F45" w:rsidRPr="007C5F45" w:rsidRDefault="007C5F4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5" w:type="dxa"/>
            <w:vAlign w:val="center"/>
          </w:tcPr>
          <w:p w:rsidR="007C5F45" w:rsidRPr="007C5F45" w:rsidRDefault="007C5F4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Монгол Улсын төрөөс цацраг идэвхт ашигт малтмал болон цөмийн энергийн талаар баримтлах батлах тухай” тогтоолд өөрчлөлт оруулах тухай</w:t>
            </w:r>
          </w:p>
        </w:tc>
        <w:tc>
          <w:tcPr>
            <w:tcW w:w="1562" w:type="dxa"/>
            <w:vAlign w:val="center"/>
          </w:tcPr>
          <w:p w:rsidR="007C5F45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2009.06.25</w:t>
            </w:r>
          </w:p>
          <w:p w:rsidR="007C5F45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45</w:t>
            </w:r>
          </w:p>
        </w:tc>
        <w:tc>
          <w:tcPr>
            <w:tcW w:w="1769" w:type="dxa"/>
            <w:vAlign w:val="center"/>
          </w:tcPr>
          <w:p w:rsidR="007C5F45" w:rsidRDefault="007C5F45" w:rsidP="00D2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2015.03.02</w:t>
            </w:r>
          </w:p>
          <w:p w:rsidR="007C5F45" w:rsidRDefault="007C5F45" w:rsidP="00D2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08 /869/</w:t>
            </w:r>
          </w:p>
          <w:p w:rsidR="007C5F45" w:rsidRDefault="007C5F45" w:rsidP="00D2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386</w:t>
            </w:r>
          </w:p>
        </w:tc>
        <w:tc>
          <w:tcPr>
            <w:tcW w:w="2003" w:type="dxa"/>
            <w:vAlign w:val="center"/>
          </w:tcPr>
          <w:p w:rsidR="007C5F45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2015.02.13</w:t>
            </w:r>
          </w:p>
          <w:p w:rsidR="007C5F45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35</w:t>
            </w:r>
          </w:p>
          <w:p w:rsidR="007C5F45" w:rsidRPr="008D213C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8.2 дахь хэсгийг өөрчлөн найруулсан.</w:t>
            </w:r>
          </w:p>
        </w:tc>
        <w:tc>
          <w:tcPr>
            <w:tcW w:w="1602" w:type="dxa"/>
          </w:tcPr>
          <w:p w:rsidR="007C5F45" w:rsidRDefault="007C5F45" w:rsidP="0096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7C5F45" w:rsidRDefault="007C5F45" w:rsidP="0096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7C5F45" w:rsidRPr="008D213C" w:rsidRDefault="007C5F45" w:rsidP="0096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7C5F45" w:rsidRPr="008D213C" w:rsidTr="008133F2">
        <w:tc>
          <w:tcPr>
            <w:tcW w:w="578" w:type="dxa"/>
            <w:vAlign w:val="center"/>
          </w:tcPr>
          <w:p w:rsidR="007C5F45" w:rsidRDefault="007C5F45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41</w:t>
            </w:r>
          </w:p>
        </w:tc>
        <w:tc>
          <w:tcPr>
            <w:tcW w:w="2295" w:type="dxa"/>
            <w:vAlign w:val="center"/>
          </w:tcPr>
          <w:p w:rsidR="007C5F45" w:rsidRDefault="007C5F45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“Гацууртын ордын төрийн эзэмшлийн хувь тогтоох тухай”  УИХ-ын тогтоолын төсөл буцаах тухай</w:t>
            </w:r>
          </w:p>
        </w:tc>
        <w:tc>
          <w:tcPr>
            <w:tcW w:w="1562" w:type="dxa"/>
            <w:vAlign w:val="center"/>
          </w:tcPr>
          <w:p w:rsidR="007C5F45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7C5F45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37</w:t>
            </w:r>
          </w:p>
        </w:tc>
        <w:tc>
          <w:tcPr>
            <w:tcW w:w="1769" w:type="dxa"/>
            <w:vAlign w:val="center"/>
          </w:tcPr>
          <w:p w:rsidR="007C5F45" w:rsidRDefault="007C5F45" w:rsidP="007C5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2015.03.02</w:t>
            </w:r>
          </w:p>
          <w:p w:rsidR="007C5F45" w:rsidRDefault="007C5F45" w:rsidP="007C5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08 /869/</w:t>
            </w:r>
          </w:p>
          <w:p w:rsidR="007C5F45" w:rsidRDefault="007C5F45" w:rsidP="007C5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386</w:t>
            </w:r>
          </w:p>
        </w:tc>
        <w:tc>
          <w:tcPr>
            <w:tcW w:w="2003" w:type="dxa"/>
            <w:vAlign w:val="center"/>
          </w:tcPr>
          <w:p w:rsidR="007C5F45" w:rsidRPr="008D213C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7C5F45" w:rsidRDefault="007C5F45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531753" w:rsidRPr="008D213C" w:rsidTr="008133F2">
        <w:tc>
          <w:tcPr>
            <w:tcW w:w="578" w:type="dxa"/>
            <w:vAlign w:val="center"/>
          </w:tcPr>
          <w:p w:rsidR="00531753" w:rsidRDefault="00531753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42</w:t>
            </w:r>
          </w:p>
        </w:tc>
        <w:tc>
          <w:tcPr>
            <w:tcW w:w="2295" w:type="dxa"/>
            <w:vAlign w:val="center"/>
          </w:tcPr>
          <w:p w:rsidR="00531753" w:rsidRDefault="00531753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Цагааннуур худалдааны чөлөөт бүс байгуулахтай холбогдуулан авах арга хэмжээний тухай тогтоол хүчингүй болсонд тооцох тухай</w:t>
            </w:r>
          </w:p>
        </w:tc>
        <w:tc>
          <w:tcPr>
            <w:tcW w:w="1562" w:type="dxa"/>
            <w:vAlign w:val="center"/>
          </w:tcPr>
          <w:p w:rsidR="00531753" w:rsidRDefault="00531753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2015.02.12</w:t>
            </w:r>
          </w:p>
          <w:p w:rsidR="00531753" w:rsidRDefault="00531753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31</w:t>
            </w:r>
          </w:p>
        </w:tc>
        <w:tc>
          <w:tcPr>
            <w:tcW w:w="1769" w:type="dxa"/>
            <w:vAlign w:val="center"/>
          </w:tcPr>
          <w:p w:rsidR="00531753" w:rsidRDefault="00531753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531753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</w:t>
            </w:r>
            <w:r w:rsidR="005317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/870/</w:t>
            </w:r>
          </w:p>
          <w:p w:rsidR="00531753" w:rsidRDefault="00531753" w:rsidP="0053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503</w:t>
            </w:r>
          </w:p>
        </w:tc>
        <w:tc>
          <w:tcPr>
            <w:tcW w:w="2003" w:type="dxa"/>
            <w:vAlign w:val="center"/>
          </w:tcPr>
          <w:p w:rsidR="00531753" w:rsidRPr="008D213C" w:rsidRDefault="00531753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531753" w:rsidRDefault="00531753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531753" w:rsidRDefault="00531753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531753" w:rsidRDefault="00531753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D00131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43</w:t>
            </w:r>
          </w:p>
        </w:tc>
        <w:tc>
          <w:tcPr>
            <w:tcW w:w="2295" w:type="dxa"/>
            <w:vAlign w:val="center"/>
          </w:tcPr>
          <w:p w:rsidR="00D00131" w:rsidRDefault="00D00131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Цагааннуур худалдааны чөлөөт бүс байгуулахтай холбогдуулан авах арга хэмжээний тухай тогтоолд өөрчлөлт оруулах тухай</w:t>
            </w:r>
          </w:p>
        </w:tc>
        <w:tc>
          <w:tcPr>
            <w:tcW w:w="1562" w:type="dxa"/>
            <w:vAlign w:val="center"/>
          </w:tcPr>
          <w:p w:rsidR="00D00131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2005.12.01</w:t>
            </w:r>
          </w:p>
          <w:p w:rsidR="008133F2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74</w:t>
            </w:r>
          </w:p>
        </w:tc>
        <w:tc>
          <w:tcPr>
            <w:tcW w:w="1769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</w:t>
            </w:r>
            <w:r w:rsidR="00D0013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/870/</w:t>
            </w:r>
          </w:p>
          <w:p w:rsidR="00D00131" w:rsidRDefault="00D00131" w:rsidP="0053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504</w:t>
            </w:r>
          </w:p>
        </w:tc>
        <w:tc>
          <w:tcPr>
            <w:tcW w:w="2003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2015.02.12</w:t>
            </w: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32</w:t>
            </w:r>
          </w:p>
          <w:p w:rsidR="008133F2" w:rsidRDefault="008133F2" w:rsidP="0081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133F2" w:rsidRDefault="008133F2" w:rsidP="0081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“...худалдааны...” гэсэн үгийг хассан</w:t>
            </w:r>
          </w:p>
        </w:tc>
        <w:tc>
          <w:tcPr>
            <w:tcW w:w="1602" w:type="dxa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D00131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44</w:t>
            </w:r>
          </w:p>
        </w:tc>
        <w:tc>
          <w:tcPr>
            <w:tcW w:w="2295" w:type="dxa"/>
            <w:vAlign w:val="center"/>
          </w:tcPr>
          <w:p w:rsidR="00D00131" w:rsidRDefault="00D00131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Замын –Үүд худалдааны чөлөөт бүс байгуулахтай холбогдуулан авах арга хэмжээний тухай тогтоолд өөрчлөлт оруулах тухай</w:t>
            </w:r>
          </w:p>
          <w:p w:rsidR="00D00131" w:rsidRDefault="00D00131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62" w:type="dxa"/>
            <w:vAlign w:val="center"/>
          </w:tcPr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2004.04.22</w:t>
            </w: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17</w:t>
            </w:r>
          </w:p>
        </w:tc>
        <w:tc>
          <w:tcPr>
            <w:tcW w:w="1769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</w:t>
            </w:r>
            <w:r w:rsidR="00D0013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/870/</w:t>
            </w: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504</w:t>
            </w:r>
          </w:p>
        </w:tc>
        <w:tc>
          <w:tcPr>
            <w:tcW w:w="2003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2015.02.12</w:t>
            </w: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33</w:t>
            </w:r>
          </w:p>
        </w:tc>
        <w:tc>
          <w:tcPr>
            <w:tcW w:w="1602" w:type="dxa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D00131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45</w:t>
            </w:r>
          </w:p>
        </w:tc>
        <w:tc>
          <w:tcPr>
            <w:tcW w:w="2295" w:type="dxa"/>
            <w:vAlign w:val="center"/>
          </w:tcPr>
          <w:p w:rsidR="00D00131" w:rsidRDefault="00D00131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Алтанбулаг худалдааны чөлөөт бүс байгуулахтай холбогдуулан авах арга хэмжээний тухай тогтоолд өөрчлөлт оруулах тухай</w:t>
            </w:r>
          </w:p>
        </w:tc>
        <w:tc>
          <w:tcPr>
            <w:tcW w:w="1562" w:type="dxa"/>
            <w:vAlign w:val="center"/>
          </w:tcPr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2002.06.28</w:t>
            </w: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38</w:t>
            </w:r>
          </w:p>
        </w:tc>
        <w:tc>
          <w:tcPr>
            <w:tcW w:w="1769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</w:t>
            </w:r>
            <w:r w:rsidR="00D0013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/870/</w:t>
            </w: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505</w:t>
            </w:r>
          </w:p>
        </w:tc>
        <w:tc>
          <w:tcPr>
            <w:tcW w:w="2003" w:type="dxa"/>
            <w:vAlign w:val="center"/>
          </w:tcPr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2015.02.12</w:t>
            </w:r>
          </w:p>
          <w:p w:rsidR="00D00131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34</w:t>
            </w:r>
          </w:p>
          <w:p w:rsidR="008133F2" w:rsidRPr="008D213C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“...худалдааны...” гэсэн үгийг хассан. 2-4 дэхь заалтыг хүчингүй болгосон. </w:t>
            </w:r>
          </w:p>
        </w:tc>
        <w:tc>
          <w:tcPr>
            <w:tcW w:w="1602" w:type="dxa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D00131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46</w:t>
            </w:r>
          </w:p>
        </w:tc>
        <w:tc>
          <w:tcPr>
            <w:tcW w:w="2295" w:type="dxa"/>
            <w:vAlign w:val="center"/>
          </w:tcPr>
          <w:p w:rsidR="00D00131" w:rsidRDefault="00D00131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Монгол Улсын засгийн газарт чиглэл өгөх тухай</w:t>
            </w:r>
          </w:p>
        </w:tc>
        <w:tc>
          <w:tcPr>
            <w:tcW w:w="1562" w:type="dxa"/>
            <w:vAlign w:val="center"/>
          </w:tcPr>
          <w:p w:rsidR="00D00131" w:rsidRDefault="00D00131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2015.02.17</w:t>
            </w:r>
          </w:p>
          <w:p w:rsidR="00D00131" w:rsidRDefault="00D00131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36</w:t>
            </w:r>
          </w:p>
        </w:tc>
        <w:tc>
          <w:tcPr>
            <w:tcW w:w="1769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</w:t>
            </w:r>
            <w:r w:rsidR="00D0013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/870/</w:t>
            </w: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505</w:t>
            </w:r>
          </w:p>
        </w:tc>
        <w:tc>
          <w:tcPr>
            <w:tcW w:w="2003" w:type="dxa"/>
            <w:vAlign w:val="center"/>
          </w:tcPr>
          <w:p w:rsidR="00D00131" w:rsidRPr="008D213C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D00131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47</w:t>
            </w:r>
          </w:p>
        </w:tc>
        <w:tc>
          <w:tcPr>
            <w:tcW w:w="2295" w:type="dxa"/>
            <w:vAlign w:val="center"/>
          </w:tcPr>
          <w:p w:rsidR="00D00131" w:rsidRDefault="00D00131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Монгол УИХ-ын 2015 оны хаврын чуулганаар хэлэлцэх асуудлын тухай</w:t>
            </w:r>
          </w:p>
        </w:tc>
        <w:tc>
          <w:tcPr>
            <w:tcW w:w="1562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2015.02.13</w:t>
            </w:r>
          </w:p>
          <w:p w:rsidR="00D00131" w:rsidRDefault="00D00131" w:rsidP="00D0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38</w:t>
            </w:r>
          </w:p>
        </w:tc>
        <w:tc>
          <w:tcPr>
            <w:tcW w:w="1769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</w:t>
            </w:r>
            <w:r w:rsidR="008133F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/870/</w:t>
            </w:r>
          </w:p>
          <w:p w:rsidR="00D00131" w:rsidRDefault="00D00131" w:rsidP="00D0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507</w:t>
            </w:r>
          </w:p>
        </w:tc>
        <w:tc>
          <w:tcPr>
            <w:tcW w:w="2003" w:type="dxa"/>
            <w:vAlign w:val="center"/>
          </w:tcPr>
          <w:p w:rsidR="00D00131" w:rsidRPr="008D213C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D00131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48</w:t>
            </w:r>
          </w:p>
        </w:tc>
        <w:tc>
          <w:tcPr>
            <w:tcW w:w="2295" w:type="dxa"/>
            <w:vAlign w:val="center"/>
          </w:tcPr>
          <w:p w:rsidR="00D00131" w:rsidRDefault="00D00131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Сонгуулийн ерөнхий хорооны гишүүнээр томилох, гишүүнээс чөлөөлөх тухай</w:t>
            </w:r>
          </w:p>
        </w:tc>
        <w:tc>
          <w:tcPr>
            <w:tcW w:w="1562" w:type="dxa"/>
            <w:vAlign w:val="center"/>
          </w:tcPr>
          <w:p w:rsidR="00D00131" w:rsidRDefault="00D00131" w:rsidP="00D0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2015.02.18</w:t>
            </w:r>
          </w:p>
          <w:p w:rsidR="00D00131" w:rsidRDefault="00D00131" w:rsidP="00D0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39</w:t>
            </w:r>
          </w:p>
        </w:tc>
        <w:tc>
          <w:tcPr>
            <w:tcW w:w="1769" w:type="dxa"/>
            <w:vAlign w:val="center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</w:t>
            </w:r>
            <w:r w:rsidR="00D0013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/870/</w:t>
            </w:r>
          </w:p>
          <w:p w:rsidR="00D00131" w:rsidRDefault="00D00131" w:rsidP="00D0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510</w:t>
            </w:r>
          </w:p>
        </w:tc>
        <w:tc>
          <w:tcPr>
            <w:tcW w:w="2003" w:type="dxa"/>
            <w:vAlign w:val="center"/>
          </w:tcPr>
          <w:p w:rsidR="00D00131" w:rsidRPr="008D213C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D00131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D00131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49</w:t>
            </w:r>
          </w:p>
        </w:tc>
        <w:tc>
          <w:tcPr>
            <w:tcW w:w="2295" w:type="dxa"/>
            <w:vAlign w:val="center"/>
          </w:tcPr>
          <w:p w:rsidR="00D00131" w:rsidRDefault="00D00131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“ Үндэсний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үйлдвэрлэгчийг дэмжих, ажлын байр нэмэгдүүлэх зарим арга хэмжээний тухай тогтоолд өөрчлөлт оруулах тухай</w:t>
            </w:r>
          </w:p>
        </w:tc>
        <w:tc>
          <w:tcPr>
            <w:tcW w:w="1562" w:type="dxa"/>
            <w:vAlign w:val="center"/>
          </w:tcPr>
          <w:p w:rsidR="00D00131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2011.06.03</w:t>
            </w:r>
          </w:p>
          <w:p w:rsidR="008133F2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Дугаар 30</w:t>
            </w:r>
          </w:p>
          <w:p w:rsidR="008133F2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69" w:type="dxa"/>
            <w:vAlign w:val="center"/>
          </w:tcPr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2015.03.06</w:t>
            </w:r>
          </w:p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№ 09 /870/</w:t>
            </w:r>
          </w:p>
          <w:p w:rsidR="00D00131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510</w:t>
            </w:r>
          </w:p>
        </w:tc>
        <w:tc>
          <w:tcPr>
            <w:tcW w:w="2003" w:type="dxa"/>
            <w:vAlign w:val="center"/>
          </w:tcPr>
          <w:p w:rsidR="00D00131" w:rsidRPr="008D213C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8133F2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50</w:t>
            </w:r>
          </w:p>
        </w:tc>
        <w:tc>
          <w:tcPr>
            <w:tcW w:w="2295" w:type="dxa"/>
            <w:vAlign w:val="center"/>
          </w:tcPr>
          <w:p w:rsidR="00D00131" w:rsidRDefault="008133F2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Эдийн засгийн хүндрэлээс гарах арга хэмжээний тухай</w:t>
            </w:r>
          </w:p>
        </w:tc>
        <w:tc>
          <w:tcPr>
            <w:tcW w:w="1562" w:type="dxa"/>
            <w:vAlign w:val="center"/>
          </w:tcPr>
          <w:p w:rsidR="00D00131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2015.02.18</w:t>
            </w:r>
          </w:p>
          <w:p w:rsidR="008133F2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41</w:t>
            </w:r>
          </w:p>
        </w:tc>
        <w:tc>
          <w:tcPr>
            <w:tcW w:w="1769" w:type="dxa"/>
            <w:vAlign w:val="center"/>
          </w:tcPr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 /870/</w:t>
            </w:r>
          </w:p>
          <w:p w:rsidR="00D00131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511</w:t>
            </w:r>
          </w:p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003" w:type="dxa"/>
            <w:vAlign w:val="center"/>
          </w:tcPr>
          <w:p w:rsidR="00D00131" w:rsidRPr="008D213C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D00131" w:rsidRPr="008D213C" w:rsidTr="008133F2">
        <w:tc>
          <w:tcPr>
            <w:tcW w:w="578" w:type="dxa"/>
            <w:vAlign w:val="center"/>
          </w:tcPr>
          <w:p w:rsidR="00D00131" w:rsidRDefault="008133F2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51</w:t>
            </w:r>
          </w:p>
        </w:tc>
        <w:tc>
          <w:tcPr>
            <w:tcW w:w="2295" w:type="dxa"/>
            <w:vAlign w:val="center"/>
          </w:tcPr>
          <w:p w:rsidR="00D00131" w:rsidRDefault="008133F2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Өрийн удирдлагын тухай хууль батлагдсан холбогдуулан авах арга хэмжээний тухай</w:t>
            </w:r>
          </w:p>
        </w:tc>
        <w:tc>
          <w:tcPr>
            <w:tcW w:w="1562" w:type="dxa"/>
            <w:vAlign w:val="center"/>
          </w:tcPr>
          <w:p w:rsidR="00D00131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2015.02.18</w:t>
            </w:r>
          </w:p>
          <w:p w:rsidR="008133F2" w:rsidRDefault="008133F2" w:rsidP="00C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42</w:t>
            </w:r>
          </w:p>
        </w:tc>
        <w:tc>
          <w:tcPr>
            <w:tcW w:w="1769" w:type="dxa"/>
            <w:vAlign w:val="center"/>
          </w:tcPr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8133F2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 /870/</w:t>
            </w:r>
          </w:p>
          <w:p w:rsidR="00D00131" w:rsidRDefault="008133F2" w:rsidP="0081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522</w:t>
            </w:r>
          </w:p>
        </w:tc>
        <w:tc>
          <w:tcPr>
            <w:tcW w:w="2003" w:type="dxa"/>
            <w:vAlign w:val="center"/>
          </w:tcPr>
          <w:p w:rsidR="00D00131" w:rsidRPr="008D213C" w:rsidRDefault="00D00131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D00131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8133F2" w:rsidRPr="008D213C" w:rsidTr="008133F2">
        <w:tc>
          <w:tcPr>
            <w:tcW w:w="578" w:type="dxa"/>
            <w:vAlign w:val="center"/>
          </w:tcPr>
          <w:p w:rsidR="008133F2" w:rsidRDefault="008133F2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52</w:t>
            </w:r>
          </w:p>
        </w:tc>
        <w:tc>
          <w:tcPr>
            <w:tcW w:w="2295" w:type="dxa"/>
            <w:vAlign w:val="center"/>
          </w:tcPr>
          <w:p w:rsidR="008133F2" w:rsidRDefault="008133F2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Сонгуулийн ерөнхий хорооны дарга, нарийн бичгийн даргыг томилох, чөлөөлөх тухай</w:t>
            </w:r>
          </w:p>
        </w:tc>
        <w:tc>
          <w:tcPr>
            <w:tcW w:w="1562" w:type="dxa"/>
            <w:vAlign w:val="center"/>
          </w:tcPr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2015.02.18</w:t>
            </w: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43</w:t>
            </w:r>
          </w:p>
        </w:tc>
        <w:tc>
          <w:tcPr>
            <w:tcW w:w="1769" w:type="dxa"/>
            <w:vAlign w:val="center"/>
          </w:tcPr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 /870/</w:t>
            </w: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522</w:t>
            </w:r>
          </w:p>
        </w:tc>
        <w:tc>
          <w:tcPr>
            <w:tcW w:w="2003" w:type="dxa"/>
            <w:vAlign w:val="center"/>
          </w:tcPr>
          <w:p w:rsidR="008133F2" w:rsidRPr="008D213C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8133F2" w:rsidRPr="008D213C" w:rsidTr="008133F2">
        <w:tc>
          <w:tcPr>
            <w:tcW w:w="578" w:type="dxa"/>
            <w:vAlign w:val="center"/>
          </w:tcPr>
          <w:p w:rsidR="008133F2" w:rsidRDefault="008133F2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53</w:t>
            </w:r>
          </w:p>
        </w:tc>
        <w:tc>
          <w:tcPr>
            <w:tcW w:w="2295" w:type="dxa"/>
            <w:vAlign w:val="center"/>
          </w:tcPr>
          <w:p w:rsidR="008133F2" w:rsidRDefault="008133F2" w:rsidP="008D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Зарим байнгын хорооны бүрэлдэхүүнд өөрчлөлт оруулах тухай</w:t>
            </w:r>
          </w:p>
        </w:tc>
        <w:tc>
          <w:tcPr>
            <w:tcW w:w="1562" w:type="dxa"/>
            <w:vAlign w:val="center"/>
          </w:tcPr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2015.02.18</w:t>
            </w: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44</w:t>
            </w:r>
          </w:p>
        </w:tc>
        <w:tc>
          <w:tcPr>
            <w:tcW w:w="1769" w:type="dxa"/>
            <w:vAlign w:val="center"/>
          </w:tcPr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2015.03.06</w:t>
            </w: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09 /870/</w:t>
            </w: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523</w:t>
            </w:r>
          </w:p>
        </w:tc>
        <w:tc>
          <w:tcPr>
            <w:tcW w:w="2003" w:type="dxa"/>
            <w:vAlign w:val="center"/>
          </w:tcPr>
          <w:p w:rsidR="008133F2" w:rsidRPr="008D213C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133F2" w:rsidRDefault="008133F2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BD40E9" w:rsidRPr="008D213C" w:rsidTr="008133F2">
        <w:tc>
          <w:tcPr>
            <w:tcW w:w="578" w:type="dxa"/>
            <w:vAlign w:val="center"/>
          </w:tcPr>
          <w:p w:rsidR="00BD40E9" w:rsidRPr="00BD40E9" w:rsidRDefault="00BD40E9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5" w:type="dxa"/>
            <w:vAlign w:val="center"/>
          </w:tcPr>
          <w:p w:rsidR="00BD40E9" w:rsidRPr="00BD40E9" w:rsidRDefault="00BD40E9" w:rsidP="00BD4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ҮХЦ-ийн 2015 оны 02 дугаар дүгнэлтийн тухай</w:t>
            </w:r>
          </w:p>
        </w:tc>
        <w:tc>
          <w:tcPr>
            <w:tcW w:w="1562" w:type="dxa"/>
            <w:vAlign w:val="center"/>
          </w:tcPr>
          <w:p w:rsidR="00BD40E9" w:rsidRDefault="00BD40E9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2015.04.03</w:t>
            </w:r>
          </w:p>
          <w:p w:rsidR="00BD40E9" w:rsidRDefault="00BD40E9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45</w:t>
            </w:r>
          </w:p>
        </w:tc>
        <w:tc>
          <w:tcPr>
            <w:tcW w:w="1769" w:type="dxa"/>
            <w:vAlign w:val="center"/>
          </w:tcPr>
          <w:p w:rsidR="00BD40E9" w:rsidRDefault="00BD40E9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2015.04.24</w:t>
            </w:r>
          </w:p>
          <w:p w:rsidR="00BD40E9" w:rsidRDefault="00BD40E9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№16 /877/</w:t>
            </w:r>
          </w:p>
          <w:p w:rsidR="00BD40E9" w:rsidRDefault="00BD40E9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804</w:t>
            </w:r>
          </w:p>
        </w:tc>
        <w:tc>
          <w:tcPr>
            <w:tcW w:w="2003" w:type="dxa"/>
            <w:vAlign w:val="center"/>
          </w:tcPr>
          <w:p w:rsidR="00BD40E9" w:rsidRPr="008D213C" w:rsidRDefault="00BD40E9" w:rsidP="007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BD40E9" w:rsidRDefault="00BD40E9" w:rsidP="0078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D40E9" w:rsidRDefault="00BD40E9" w:rsidP="0078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052ACE" w:rsidRPr="008D213C" w:rsidTr="008133F2">
        <w:tc>
          <w:tcPr>
            <w:tcW w:w="578" w:type="dxa"/>
            <w:vAlign w:val="center"/>
          </w:tcPr>
          <w:p w:rsidR="00052ACE" w:rsidRDefault="00052ACE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5" w:type="dxa"/>
            <w:vAlign w:val="center"/>
          </w:tcPr>
          <w:p w:rsidR="00052ACE" w:rsidRPr="00BD40E9" w:rsidRDefault="00052ACE" w:rsidP="0005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ҮХЦ-ийн 2015 оны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дүгээр дүгнэлтийн тухай</w:t>
            </w:r>
          </w:p>
        </w:tc>
        <w:tc>
          <w:tcPr>
            <w:tcW w:w="1562" w:type="dxa"/>
            <w:vAlign w:val="center"/>
          </w:tcPr>
          <w:p w:rsidR="00052ACE" w:rsidRDefault="00052ACE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2015.04.23</w:t>
            </w:r>
          </w:p>
          <w:p w:rsidR="00052ACE" w:rsidRDefault="00052ACE" w:rsidP="0005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46</w:t>
            </w:r>
          </w:p>
        </w:tc>
        <w:tc>
          <w:tcPr>
            <w:tcW w:w="1769" w:type="dxa"/>
            <w:vAlign w:val="center"/>
          </w:tcPr>
          <w:p w:rsidR="00052ACE" w:rsidRDefault="00052ACE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2015.05.13</w:t>
            </w:r>
          </w:p>
          <w:p w:rsidR="00052ACE" w:rsidRDefault="00052ACE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№18 /879/</w:t>
            </w:r>
          </w:p>
          <w:p w:rsidR="00052ACE" w:rsidRDefault="00052ACE" w:rsidP="0005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974</w:t>
            </w:r>
          </w:p>
        </w:tc>
        <w:tc>
          <w:tcPr>
            <w:tcW w:w="2003" w:type="dxa"/>
            <w:vAlign w:val="center"/>
          </w:tcPr>
          <w:p w:rsidR="00052ACE" w:rsidRPr="008D213C" w:rsidRDefault="00052ACE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052ACE" w:rsidRDefault="00052ACE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052ACE" w:rsidRDefault="00052ACE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714657" w:rsidRPr="008D213C" w:rsidTr="008133F2">
        <w:tc>
          <w:tcPr>
            <w:tcW w:w="578" w:type="dxa"/>
            <w:vAlign w:val="center"/>
          </w:tcPr>
          <w:p w:rsidR="00714657" w:rsidRDefault="00714657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5" w:type="dxa"/>
            <w:vAlign w:val="center"/>
          </w:tcPr>
          <w:p w:rsidR="00714657" w:rsidRPr="00714657" w:rsidRDefault="00714657" w:rsidP="0005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Авилгалтай тэмцэх, хариуцлага, шударга ёсыг бэхжүүлэх үндэсний хөтөлбөр батлах тухай УИХ-ын тогтоолын төсөл буцаах тухай</w:t>
            </w:r>
          </w:p>
        </w:tc>
        <w:tc>
          <w:tcPr>
            <w:tcW w:w="1562" w:type="dxa"/>
            <w:vAlign w:val="center"/>
          </w:tcPr>
          <w:p w:rsidR="00714657" w:rsidRDefault="00714657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2015.04.30</w:t>
            </w:r>
          </w:p>
          <w:p w:rsidR="00714657" w:rsidRDefault="00714657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47</w:t>
            </w:r>
          </w:p>
        </w:tc>
        <w:tc>
          <w:tcPr>
            <w:tcW w:w="1769" w:type="dxa"/>
            <w:vAlign w:val="center"/>
          </w:tcPr>
          <w:p w:rsidR="00714657" w:rsidRDefault="00714657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2015.05.22</w:t>
            </w:r>
          </w:p>
          <w:p w:rsidR="00714657" w:rsidRDefault="00714657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19 /880/</w:t>
            </w:r>
          </w:p>
          <w:p w:rsidR="00714657" w:rsidRDefault="00714657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993</w:t>
            </w:r>
          </w:p>
        </w:tc>
        <w:tc>
          <w:tcPr>
            <w:tcW w:w="2003" w:type="dxa"/>
            <w:vAlign w:val="center"/>
          </w:tcPr>
          <w:p w:rsidR="00714657" w:rsidRPr="008D213C" w:rsidRDefault="00714657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714657" w:rsidRDefault="00714657" w:rsidP="00C2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714657" w:rsidRDefault="00714657" w:rsidP="00C2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D21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17548" w:rsidRPr="008D213C" w:rsidTr="008133F2">
        <w:tc>
          <w:tcPr>
            <w:tcW w:w="578" w:type="dxa"/>
            <w:vAlign w:val="center"/>
          </w:tcPr>
          <w:p w:rsidR="00117548" w:rsidRDefault="00117548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5" w:type="dxa"/>
            <w:vAlign w:val="center"/>
          </w:tcPr>
          <w:p w:rsidR="00117548" w:rsidRDefault="00117548" w:rsidP="0005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Үндсэн хуулийн цэцийн 2015 оны 5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дугаар дүгнэлтийн тухай</w:t>
            </w:r>
          </w:p>
        </w:tc>
        <w:tc>
          <w:tcPr>
            <w:tcW w:w="1562" w:type="dxa"/>
            <w:vAlign w:val="center"/>
          </w:tcPr>
          <w:p w:rsidR="00117548" w:rsidRDefault="00117548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 xml:space="preserve">2015.05.07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  <w:t>Дугаар 48</w:t>
            </w:r>
          </w:p>
        </w:tc>
        <w:tc>
          <w:tcPr>
            <w:tcW w:w="1769" w:type="dxa"/>
            <w:vAlign w:val="center"/>
          </w:tcPr>
          <w:p w:rsidR="00117548" w:rsidRDefault="00117548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2015.05.29</w:t>
            </w:r>
          </w:p>
          <w:p w:rsidR="00117548" w:rsidRDefault="00117548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 20 /881/</w:t>
            </w:r>
          </w:p>
          <w:p w:rsidR="00117548" w:rsidRDefault="00117548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Хуудас 1001</w:t>
            </w:r>
          </w:p>
        </w:tc>
        <w:tc>
          <w:tcPr>
            <w:tcW w:w="2003" w:type="dxa"/>
            <w:vAlign w:val="center"/>
          </w:tcPr>
          <w:p w:rsidR="00117548" w:rsidRPr="008D213C" w:rsidRDefault="00117548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17548" w:rsidRDefault="00117548" w:rsidP="00C2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Төрийн мэдээллийн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тавиур</w:t>
            </w:r>
          </w:p>
        </w:tc>
      </w:tr>
      <w:tr w:rsidR="00117548" w:rsidRPr="008D213C" w:rsidTr="008133F2">
        <w:tc>
          <w:tcPr>
            <w:tcW w:w="578" w:type="dxa"/>
            <w:vAlign w:val="center"/>
          </w:tcPr>
          <w:p w:rsidR="00117548" w:rsidRPr="00117548" w:rsidRDefault="00117548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58</w:t>
            </w:r>
          </w:p>
        </w:tc>
        <w:tc>
          <w:tcPr>
            <w:tcW w:w="2295" w:type="dxa"/>
            <w:vAlign w:val="center"/>
          </w:tcPr>
          <w:p w:rsidR="00117548" w:rsidRDefault="006177CA" w:rsidP="0005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Төрөөс ойн талаар баримтлах бодлого батлах тухай</w:t>
            </w:r>
          </w:p>
        </w:tc>
        <w:tc>
          <w:tcPr>
            <w:tcW w:w="1562" w:type="dxa"/>
            <w:vAlign w:val="center"/>
          </w:tcPr>
          <w:p w:rsidR="00117548" w:rsidRDefault="006177CA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2015.05.14</w:t>
            </w:r>
          </w:p>
          <w:p w:rsidR="006177CA" w:rsidRDefault="006177CA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49</w:t>
            </w:r>
          </w:p>
        </w:tc>
        <w:tc>
          <w:tcPr>
            <w:tcW w:w="1769" w:type="dxa"/>
            <w:vAlign w:val="center"/>
          </w:tcPr>
          <w:p w:rsidR="00117548" w:rsidRDefault="006177CA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2015.06.05</w:t>
            </w:r>
          </w:p>
          <w:p w:rsidR="006177CA" w:rsidRDefault="006177CA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№21 /882/</w:t>
            </w:r>
          </w:p>
          <w:p w:rsidR="006177CA" w:rsidRPr="007B6C8F" w:rsidRDefault="007B6C8F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    1024-10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vAlign w:val="center"/>
          </w:tcPr>
          <w:p w:rsidR="00117548" w:rsidRPr="008D213C" w:rsidRDefault="00117548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17548" w:rsidRDefault="006177CA" w:rsidP="00C2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177C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17548" w:rsidRPr="008D213C" w:rsidTr="008133F2">
        <w:tc>
          <w:tcPr>
            <w:tcW w:w="578" w:type="dxa"/>
            <w:vAlign w:val="center"/>
          </w:tcPr>
          <w:p w:rsidR="00117548" w:rsidRDefault="00E154BF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5" w:type="dxa"/>
            <w:vAlign w:val="center"/>
          </w:tcPr>
          <w:p w:rsidR="00117548" w:rsidRPr="00E154BF" w:rsidRDefault="00E154BF" w:rsidP="0005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Үндсэн хуулийн цэцийн 2015 оны 06 дугаар дүгнэлтийн тухай</w:t>
            </w:r>
          </w:p>
        </w:tc>
        <w:tc>
          <w:tcPr>
            <w:tcW w:w="1562" w:type="dxa"/>
            <w:vAlign w:val="center"/>
          </w:tcPr>
          <w:p w:rsidR="00117548" w:rsidRDefault="00E154BF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2015.05.21</w:t>
            </w:r>
          </w:p>
          <w:p w:rsidR="00E154BF" w:rsidRDefault="00E154BF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50</w:t>
            </w:r>
          </w:p>
        </w:tc>
        <w:tc>
          <w:tcPr>
            <w:tcW w:w="1769" w:type="dxa"/>
            <w:vAlign w:val="center"/>
          </w:tcPr>
          <w:p w:rsidR="00117548" w:rsidRDefault="00E154BF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2015.06.12</w:t>
            </w:r>
          </w:p>
          <w:p w:rsidR="00E154BF" w:rsidRDefault="00E154BF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№22 /883/</w:t>
            </w:r>
          </w:p>
          <w:p w:rsidR="00E154BF" w:rsidRDefault="00E154BF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 1060</w:t>
            </w:r>
          </w:p>
        </w:tc>
        <w:tc>
          <w:tcPr>
            <w:tcW w:w="2003" w:type="dxa"/>
            <w:vAlign w:val="center"/>
          </w:tcPr>
          <w:p w:rsidR="00117548" w:rsidRPr="008D213C" w:rsidRDefault="00117548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17548" w:rsidRDefault="009D76CB" w:rsidP="00C2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D76C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  <w:tr w:rsidR="00117548" w:rsidRPr="008D213C" w:rsidTr="008133F2">
        <w:tc>
          <w:tcPr>
            <w:tcW w:w="578" w:type="dxa"/>
            <w:vAlign w:val="center"/>
          </w:tcPr>
          <w:p w:rsidR="00117548" w:rsidRPr="00E154BF" w:rsidRDefault="00E154BF" w:rsidP="008D2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60</w:t>
            </w:r>
          </w:p>
        </w:tc>
        <w:tc>
          <w:tcPr>
            <w:tcW w:w="2295" w:type="dxa"/>
            <w:vAlign w:val="center"/>
          </w:tcPr>
          <w:p w:rsidR="00117548" w:rsidRDefault="009D76CB" w:rsidP="0005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Засгийн газрын өрийн удирдлагын 2016-2018 оны стратегийн баримт бичиг батлах тухай </w:t>
            </w:r>
          </w:p>
        </w:tc>
        <w:tc>
          <w:tcPr>
            <w:tcW w:w="1562" w:type="dxa"/>
            <w:vAlign w:val="center"/>
          </w:tcPr>
          <w:p w:rsidR="00117548" w:rsidRDefault="009D76CB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2015.05.22</w:t>
            </w:r>
          </w:p>
          <w:p w:rsidR="009D76CB" w:rsidRDefault="009D76CB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Дугаар 51</w:t>
            </w:r>
          </w:p>
        </w:tc>
        <w:tc>
          <w:tcPr>
            <w:tcW w:w="1769" w:type="dxa"/>
            <w:vAlign w:val="center"/>
          </w:tcPr>
          <w:p w:rsidR="009D76CB" w:rsidRPr="009D76CB" w:rsidRDefault="009D76CB" w:rsidP="009D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D76C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2015.06.12</w:t>
            </w:r>
          </w:p>
          <w:p w:rsidR="009D76CB" w:rsidRPr="009D76CB" w:rsidRDefault="009D76CB" w:rsidP="009D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D76C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№22 /883/</w:t>
            </w:r>
          </w:p>
          <w:p w:rsidR="009D76CB" w:rsidRDefault="009D76CB" w:rsidP="009D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D76C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Хуудас</w:t>
            </w:r>
          </w:p>
          <w:p w:rsidR="00117548" w:rsidRDefault="009D76CB" w:rsidP="009D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D76C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1060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-10</w:t>
            </w:r>
            <w:r w:rsidR="00F90E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86</w:t>
            </w:r>
          </w:p>
        </w:tc>
        <w:tc>
          <w:tcPr>
            <w:tcW w:w="2003" w:type="dxa"/>
            <w:vAlign w:val="center"/>
          </w:tcPr>
          <w:p w:rsidR="00117548" w:rsidRPr="008D213C" w:rsidRDefault="00117548" w:rsidP="00E5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02" w:type="dxa"/>
          </w:tcPr>
          <w:p w:rsidR="00117548" w:rsidRDefault="009D76CB" w:rsidP="00C2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D76C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Төрийн мэдээллийн тавиурт</w:t>
            </w:r>
          </w:p>
        </w:tc>
      </w:tr>
    </w:tbl>
    <w:p w:rsidR="00A5261C" w:rsidRPr="00531058" w:rsidRDefault="00A526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261C" w:rsidRPr="00531058" w:rsidSect="008B7003">
      <w:footerReference w:type="default" r:id="rId8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C8" w:rsidRDefault="00E678C8" w:rsidP="00052ACE">
      <w:pPr>
        <w:spacing w:after="0" w:line="240" w:lineRule="auto"/>
      </w:pPr>
      <w:r>
        <w:separator/>
      </w:r>
    </w:p>
  </w:endnote>
  <w:endnote w:type="continuationSeparator" w:id="0">
    <w:p w:rsidR="00E678C8" w:rsidRDefault="00E678C8" w:rsidP="0005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94413"/>
      <w:docPartObj>
        <w:docPartGallery w:val="Page Numbers (Bottom of Page)"/>
        <w:docPartUnique/>
      </w:docPartObj>
    </w:sdtPr>
    <w:sdtEndPr/>
    <w:sdtContent>
      <w:p w:rsidR="00052ACE" w:rsidRDefault="00F904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3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52ACE" w:rsidRDefault="00052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C8" w:rsidRDefault="00E678C8" w:rsidP="00052ACE">
      <w:pPr>
        <w:spacing w:after="0" w:line="240" w:lineRule="auto"/>
      </w:pPr>
      <w:r>
        <w:separator/>
      </w:r>
    </w:p>
  </w:footnote>
  <w:footnote w:type="continuationSeparator" w:id="0">
    <w:p w:rsidR="00E678C8" w:rsidRDefault="00E678C8" w:rsidP="00052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FA4"/>
    <w:rsid w:val="00012AA0"/>
    <w:rsid w:val="00022092"/>
    <w:rsid w:val="00052ACE"/>
    <w:rsid w:val="000645B9"/>
    <w:rsid w:val="000807FE"/>
    <w:rsid w:val="00083081"/>
    <w:rsid w:val="00093FA4"/>
    <w:rsid w:val="00096F9F"/>
    <w:rsid w:val="000A7B44"/>
    <w:rsid w:val="000B3BDA"/>
    <w:rsid w:val="000C6B3F"/>
    <w:rsid w:val="000D2CFF"/>
    <w:rsid w:val="000D51AA"/>
    <w:rsid w:val="000E0B0E"/>
    <w:rsid w:val="000F47C6"/>
    <w:rsid w:val="00117548"/>
    <w:rsid w:val="001218E0"/>
    <w:rsid w:val="00130CA3"/>
    <w:rsid w:val="00163B33"/>
    <w:rsid w:val="0017265D"/>
    <w:rsid w:val="00190A64"/>
    <w:rsid w:val="001D2602"/>
    <w:rsid w:val="001D6303"/>
    <w:rsid w:val="001D6465"/>
    <w:rsid w:val="001F080B"/>
    <w:rsid w:val="0021339E"/>
    <w:rsid w:val="00223E1C"/>
    <w:rsid w:val="00231C38"/>
    <w:rsid w:val="00233870"/>
    <w:rsid w:val="0026026E"/>
    <w:rsid w:val="002D097A"/>
    <w:rsid w:val="002E28FD"/>
    <w:rsid w:val="00313BC2"/>
    <w:rsid w:val="00314037"/>
    <w:rsid w:val="00314577"/>
    <w:rsid w:val="00315ECD"/>
    <w:rsid w:val="00331503"/>
    <w:rsid w:val="003351E7"/>
    <w:rsid w:val="00350CAE"/>
    <w:rsid w:val="00361482"/>
    <w:rsid w:val="00362E74"/>
    <w:rsid w:val="00364BF4"/>
    <w:rsid w:val="003801FE"/>
    <w:rsid w:val="003863E7"/>
    <w:rsid w:val="003A273B"/>
    <w:rsid w:val="003A4390"/>
    <w:rsid w:val="003B220D"/>
    <w:rsid w:val="003D1C58"/>
    <w:rsid w:val="003E73D7"/>
    <w:rsid w:val="003F19B5"/>
    <w:rsid w:val="003F4577"/>
    <w:rsid w:val="003F63A7"/>
    <w:rsid w:val="0042002E"/>
    <w:rsid w:val="00424A2E"/>
    <w:rsid w:val="00425B94"/>
    <w:rsid w:val="00427FD4"/>
    <w:rsid w:val="00432D83"/>
    <w:rsid w:val="0044422E"/>
    <w:rsid w:val="00445F58"/>
    <w:rsid w:val="00453530"/>
    <w:rsid w:val="00470BB7"/>
    <w:rsid w:val="004768DB"/>
    <w:rsid w:val="00483957"/>
    <w:rsid w:val="004841EF"/>
    <w:rsid w:val="004B1AE8"/>
    <w:rsid w:val="004B7315"/>
    <w:rsid w:val="004C418A"/>
    <w:rsid w:val="004D0EE2"/>
    <w:rsid w:val="004F4489"/>
    <w:rsid w:val="004F6AEC"/>
    <w:rsid w:val="0050261F"/>
    <w:rsid w:val="00522ABA"/>
    <w:rsid w:val="00531058"/>
    <w:rsid w:val="00531753"/>
    <w:rsid w:val="005317F1"/>
    <w:rsid w:val="00543B30"/>
    <w:rsid w:val="005702D9"/>
    <w:rsid w:val="00583551"/>
    <w:rsid w:val="005A0FAB"/>
    <w:rsid w:val="005A1040"/>
    <w:rsid w:val="005B02EA"/>
    <w:rsid w:val="005B3F02"/>
    <w:rsid w:val="005C1363"/>
    <w:rsid w:val="005C371E"/>
    <w:rsid w:val="005C7161"/>
    <w:rsid w:val="005D1412"/>
    <w:rsid w:val="005D272E"/>
    <w:rsid w:val="005E1EA1"/>
    <w:rsid w:val="006177CA"/>
    <w:rsid w:val="00627167"/>
    <w:rsid w:val="00634A71"/>
    <w:rsid w:val="00661A91"/>
    <w:rsid w:val="006643EB"/>
    <w:rsid w:val="00672439"/>
    <w:rsid w:val="00675001"/>
    <w:rsid w:val="0068165D"/>
    <w:rsid w:val="00684AE7"/>
    <w:rsid w:val="006A6F8B"/>
    <w:rsid w:val="006C1EEE"/>
    <w:rsid w:val="006F09E0"/>
    <w:rsid w:val="00714657"/>
    <w:rsid w:val="007245EB"/>
    <w:rsid w:val="007247D2"/>
    <w:rsid w:val="00727275"/>
    <w:rsid w:val="00745C69"/>
    <w:rsid w:val="007522D7"/>
    <w:rsid w:val="00764B39"/>
    <w:rsid w:val="007667E7"/>
    <w:rsid w:val="007A0FAF"/>
    <w:rsid w:val="007B6C8F"/>
    <w:rsid w:val="007C143C"/>
    <w:rsid w:val="007C3636"/>
    <w:rsid w:val="007C5F45"/>
    <w:rsid w:val="007C7911"/>
    <w:rsid w:val="007D595E"/>
    <w:rsid w:val="0080407B"/>
    <w:rsid w:val="008133F2"/>
    <w:rsid w:val="008244CA"/>
    <w:rsid w:val="0082655D"/>
    <w:rsid w:val="00851B29"/>
    <w:rsid w:val="00866FB8"/>
    <w:rsid w:val="00875230"/>
    <w:rsid w:val="00880EC5"/>
    <w:rsid w:val="008914D4"/>
    <w:rsid w:val="00891D37"/>
    <w:rsid w:val="008933F3"/>
    <w:rsid w:val="008A0A34"/>
    <w:rsid w:val="008A1A50"/>
    <w:rsid w:val="008A39D4"/>
    <w:rsid w:val="008B7003"/>
    <w:rsid w:val="008C57C2"/>
    <w:rsid w:val="008C6AB7"/>
    <w:rsid w:val="008D213C"/>
    <w:rsid w:val="008D3AC7"/>
    <w:rsid w:val="008E63B8"/>
    <w:rsid w:val="00904B6D"/>
    <w:rsid w:val="0092294B"/>
    <w:rsid w:val="0092610A"/>
    <w:rsid w:val="00932FE5"/>
    <w:rsid w:val="00984A2C"/>
    <w:rsid w:val="00986717"/>
    <w:rsid w:val="00994A26"/>
    <w:rsid w:val="00994E9D"/>
    <w:rsid w:val="009965CE"/>
    <w:rsid w:val="009C212C"/>
    <w:rsid w:val="009D045B"/>
    <w:rsid w:val="009D681F"/>
    <w:rsid w:val="009D76CB"/>
    <w:rsid w:val="009F132D"/>
    <w:rsid w:val="00A154A9"/>
    <w:rsid w:val="00A167B5"/>
    <w:rsid w:val="00A21078"/>
    <w:rsid w:val="00A3782E"/>
    <w:rsid w:val="00A520AE"/>
    <w:rsid w:val="00A5261C"/>
    <w:rsid w:val="00A5325F"/>
    <w:rsid w:val="00A7446F"/>
    <w:rsid w:val="00A9005A"/>
    <w:rsid w:val="00A92F31"/>
    <w:rsid w:val="00A95A39"/>
    <w:rsid w:val="00AA4EDE"/>
    <w:rsid w:val="00AB0123"/>
    <w:rsid w:val="00AB50DB"/>
    <w:rsid w:val="00AB75C3"/>
    <w:rsid w:val="00AC14F3"/>
    <w:rsid w:val="00AC596E"/>
    <w:rsid w:val="00AD19B7"/>
    <w:rsid w:val="00AD3ACC"/>
    <w:rsid w:val="00AE643D"/>
    <w:rsid w:val="00AF3E66"/>
    <w:rsid w:val="00AF75EB"/>
    <w:rsid w:val="00B2536A"/>
    <w:rsid w:val="00B31EAC"/>
    <w:rsid w:val="00B42EB7"/>
    <w:rsid w:val="00B47491"/>
    <w:rsid w:val="00B502DE"/>
    <w:rsid w:val="00B51138"/>
    <w:rsid w:val="00B51CA5"/>
    <w:rsid w:val="00B54906"/>
    <w:rsid w:val="00B6018E"/>
    <w:rsid w:val="00B7509F"/>
    <w:rsid w:val="00B91088"/>
    <w:rsid w:val="00BB4FA2"/>
    <w:rsid w:val="00BC0180"/>
    <w:rsid w:val="00BC7A3D"/>
    <w:rsid w:val="00BD40E9"/>
    <w:rsid w:val="00BF2462"/>
    <w:rsid w:val="00BF3564"/>
    <w:rsid w:val="00C064F7"/>
    <w:rsid w:val="00C25C42"/>
    <w:rsid w:val="00C27FFC"/>
    <w:rsid w:val="00C3158E"/>
    <w:rsid w:val="00C31E59"/>
    <w:rsid w:val="00C365BF"/>
    <w:rsid w:val="00C73283"/>
    <w:rsid w:val="00C74E04"/>
    <w:rsid w:val="00C7530D"/>
    <w:rsid w:val="00C76DDB"/>
    <w:rsid w:val="00C91947"/>
    <w:rsid w:val="00C9429B"/>
    <w:rsid w:val="00CA5C88"/>
    <w:rsid w:val="00CF13C6"/>
    <w:rsid w:val="00D00131"/>
    <w:rsid w:val="00D2708D"/>
    <w:rsid w:val="00D357EA"/>
    <w:rsid w:val="00D43136"/>
    <w:rsid w:val="00D538AA"/>
    <w:rsid w:val="00D62CC7"/>
    <w:rsid w:val="00D760AB"/>
    <w:rsid w:val="00D835F5"/>
    <w:rsid w:val="00D83C99"/>
    <w:rsid w:val="00D93218"/>
    <w:rsid w:val="00D95A0F"/>
    <w:rsid w:val="00DA7FDB"/>
    <w:rsid w:val="00DB0288"/>
    <w:rsid w:val="00DC353F"/>
    <w:rsid w:val="00DD4600"/>
    <w:rsid w:val="00DD636F"/>
    <w:rsid w:val="00DE684A"/>
    <w:rsid w:val="00DF54EF"/>
    <w:rsid w:val="00E05DD6"/>
    <w:rsid w:val="00E154BF"/>
    <w:rsid w:val="00E17AD0"/>
    <w:rsid w:val="00E25AC8"/>
    <w:rsid w:val="00E40B34"/>
    <w:rsid w:val="00E431F5"/>
    <w:rsid w:val="00E50EB0"/>
    <w:rsid w:val="00E678C8"/>
    <w:rsid w:val="00E75C55"/>
    <w:rsid w:val="00E94371"/>
    <w:rsid w:val="00EA7A52"/>
    <w:rsid w:val="00EA7FC6"/>
    <w:rsid w:val="00ED12A9"/>
    <w:rsid w:val="00EF662F"/>
    <w:rsid w:val="00F04AF1"/>
    <w:rsid w:val="00F216E1"/>
    <w:rsid w:val="00F247AD"/>
    <w:rsid w:val="00F404AB"/>
    <w:rsid w:val="00F42EB9"/>
    <w:rsid w:val="00F511EB"/>
    <w:rsid w:val="00F80206"/>
    <w:rsid w:val="00F904B5"/>
    <w:rsid w:val="00F90E98"/>
    <w:rsid w:val="00FA3233"/>
    <w:rsid w:val="00FC768F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2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ACE"/>
  </w:style>
  <w:style w:type="paragraph" w:styleId="Footer">
    <w:name w:val="footer"/>
    <w:basedOn w:val="Normal"/>
    <w:link w:val="FooterChar"/>
    <w:uiPriority w:val="99"/>
    <w:unhideWhenUsed/>
    <w:rsid w:val="00052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15DA-5847-41C8-987E-03B61F8F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reeter</cp:lastModifiedBy>
  <cp:revision>289</cp:revision>
  <cp:lastPrinted>2015-09-10T14:38:00Z</cp:lastPrinted>
  <dcterms:created xsi:type="dcterms:W3CDTF">2013-10-11T07:31:00Z</dcterms:created>
  <dcterms:modified xsi:type="dcterms:W3CDTF">2015-09-10T14:38:00Z</dcterms:modified>
</cp:coreProperties>
</file>